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79ECE" w14:textId="31A8DC69" w:rsidR="00B1329D" w:rsidRPr="00F77166" w:rsidRDefault="00B1329D" w:rsidP="00793E74">
      <w:pPr>
        <w:spacing w:after="0" w:line="336" w:lineRule="auto"/>
        <w:jc w:val="center"/>
        <w:rPr>
          <w:rFonts w:ascii="Times New Roman" w:hAnsi="Times New Roman" w:cs="Times New Roman"/>
          <w:b/>
          <w:bCs/>
        </w:rPr>
      </w:pPr>
      <w:bookmarkStart w:id="0" w:name="_GoBack"/>
      <w:bookmarkEnd w:id="0"/>
      <w:r w:rsidRPr="00F77166">
        <w:rPr>
          <w:rFonts w:ascii="Times New Roman" w:hAnsi="Times New Roman" w:cs="Times New Roman"/>
          <w:b/>
          <w:bCs/>
        </w:rPr>
        <w:t xml:space="preserve">KİŞİSEL VERİLERİNİN KORUNMASI VE İŞLENMESİ AYDINLATMA METNİ </w:t>
      </w:r>
    </w:p>
    <w:p w14:paraId="30E98551" w14:textId="2A5E31BA" w:rsidR="00B1329D" w:rsidRPr="0057703A" w:rsidRDefault="00B1329D" w:rsidP="0057703A">
      <w:pPr>
        <w:pStyle w:val="ListeParagraf"/>
        <w:keepNext/>
        <w:keepLines/>
        <w:numPr>
          <w:ilvl w:val="0"/>
          <w:numId w:val="57"/>
        </w:numPr>
        <w:spacing w:before="240" w:after="0"/>
        <w:outlineLvl w:val="0"/>
        <w:rPr>
          <w:rFonts w:ascii="Times New Roman" w:eastAsiaTheme="majorEastAsia" w:hAnsi="Times New Roman" w:cs="Times New Roman"/>
          <w:b/>
          <w:bCs/>
        </w:rPr>
      </w:pPr>
      <w:r w:rsidRPr="0057703A">
        <w:rPr>
          <w:rFonts w:ascii="Times New Roman" w:eastAsiaTheme="majorEastAsia" w:hAnsi="Times New Roman" w:cs="Times New Roman"/>
          <w:b/>
          <w:bCs/>
        </w:rPr>
        <w:t>Genel Tanım</w:t>
      </w:r>
    </w:p>
    <w:p w14:paraId="2DD6F412" w14:textId="77777777" w:rsidR="0057703A" w:rsidRPr="0057703A" w:rsidRDefault="0057703A" w:rsidP="0057703A">
      <w:pPr>
        <w:keepNext/>
        <w:keepLines/>
        <w:spacing w:before="240" w:after="0"/>
        <w:outlineLvl w:val="0"/>
        <w:rPr>
          <w:rFonts w:ascii="Times New Roman" w:eastAsiaTheme="majorEastAsia" w:hAnsi="Times New Roman" w:cs="Times New Roman"/>
          <w:b/>
          <w:bCs/>
        </w:rPr>
      </w:pPr>
    </w:p>
    <w:p w14:paraId="2ED97FB1" w14:textId="28C7E5BC" w:rsidR="00B1329D" w:rsidRPr="00F77166" w:rsidRDefault="00F77166" w:rsidP="00F77166">
      <w:pPr>
        <w:spacing w:after="0" w:line="336" w:lineRule="auto"/>
        <w:jc w:val="both"/>
        <w:rPr>
          <w:rFonts w:ascii="Times New Roman" w:hAnsi="Times New Roman" w:cs="Times New Roman"/>
        </w:rPr>
      </w:pPr>
      <w:r>
        <w:rPr>
          <w:rFonts w:ascii="Times New Roman" w:hAnsi="Times New Roman" w:cs="Times New Roman"/>
        </w:rPr>
        <w:t xml:space="preserve">6698 sayılı Kişisel Verilerin Korunması </w:t>
      </w:r>
      <w:r w:rsidR="00B1329D" w:rsidRPr="00F77166">
        <w:rPr>
          <w:rFonts w:ascii="Times New Roman" w:hAnsi="Times New Roman" w:cs="Times New Roman"/>
        </w:rPr>
        <w:t>Kanun</w:t>
      </w:r>
      <w:r>
        <w:rPr>
          <w:rFonts w:ascii="Times New Roman" w:hAnsi="Times New Roman" w:cs="Times New Roman"/>
        </w:rPr>
        <w:t>’u (“</w:t>
      </w:r>
      <w:r w:rsidRPr="005D3176">
        <w:rPr>
          <w:rFonts w:ascii="Times New Roman" w:hAnsi="Times New Roman" w:cs="Times New Roman"/>
          <w:b/>
          <w:bCs/>
        </w:rPr>
        <w:t>Kanun</w:t>
      </w:r>
      <w:r>
        <w:rPr>
          <w:rFonts w:ascii="Times New Roman" w:hAnsi="Times New Roman" w:cs="Times New Roman"/>
        </w:rPr>
        <w:t>”)</w:t>
      </w:r>
      <w:r w:rsidR="00B1329D" w:rsidRPr="00F77166">
        <w:rPr>
          <w:rFonts w:ascii="Times New Roman" w:hAnsi="Times New Roman" w:cs="Times New Roman"/>
        </w:rPr>
        <w:t xml:space="preserve"> </w:t>
      </w:r>
      <w:r w:rsidRPr="00F77166">
        <w:rPr>
          <w:rFonts w:ascii="Times New Roman" w:hAnsi="Times New Roman" w:cs="Times New Roman"/>
        </w:rPr>
        <w:t>temel hak ve hürriyetlerin korunması ve ki</w:t>
      </w:r>
      <w:r>
        <w:rPr>
          <w:rFonts w:ascii="Times New Roman" w:hAnsi="Times New Roman" w:cs="Times New Roman"/>
        </w:rPr>
        <w:t>ş</w:t>
      </w:r>
      <w:r w:rsidRPr="00F77166">
        <w:rPr>
          <w:rFonts w:ascii="Times New Roman" w:hAnsi="Times New Roman" w:cs="Times New Roman"/>
        </w:rPr>
        <w:t>isel veri</w:t>
      </w:r>
      <w:r>
        <w:rPr>
          <w:rFonts w:ascii="Times New Roman" w:hAnsi="Times New Roman" w:cs="Times New Roman"/>
        </w:rPr>
        <w:t>lerin</w:t>
      </w:r>
      <w:r w:rsidRPr="00F77166">
        <w:rPr>
          <w:rFonts w:ascii="Times New Roman" w:hAnsi="Times New Roman" w:cs="Times New Roman"/>
        </w:rPr>
        <w:t xml:space="preserve"> i</w:t>
      </w:r>
      <w:r>
        <w:rPr>
          <w:rFonts w:ascii="Times New Roman" w:hAnsi="Times New Roman" w:cs="Times New Roman"/>
        </w:rPr>
        <w:t>ş</w:t>
      </w:r>
      <w:r w:rsidRPr="00F77166">
        <w:rPr>
          <w:rFonts w:ascii="Times New Roman" w:hAnsi="Times New Roman" w:cs="Times New Roman"/>
        </w:rPr>
        <w:t>lenmesi konusunda</w:t>
      </w:r>
      <w:r>
        <w:rPr>
          <w:rFonts w:ascii="Times New Roman" w:hAnsi="Times New Roman" w:cs="Times New Roman"/>
        </w:rPr>
        <w:t xml:space="preserve"> </w:t>
      </w:r>
      <w:r w:rsidRPr="00F77166">
        <w:rPr>
          <w:rFonts w:ascii="Times New Roman" w:hAnsi="Times New Roman" w:cs="Times New Roman"/>
        </w:rPr>
        <w:t>gerçek ve tüzel ki</w:t>
      </w:r>
      <w:r>
        <w:rPr>
          <w:rFonts w:ascii="Times New Roman" w:hAnsi="Times New Roman" w:cs="Times New Roman"/>
        </w:rPr>
        <w:t>ş</w:t>
      </w:r>
      <w:r w:rsidRPr="00F77166">
        <w:rPr>
          <w:rFonts w:ascii="Times New Roman" w:hAnsi="Times New Roman" w:cs="Times New Roman"/>
        </w:rPr>
        <w:t xml:space="preserve">ilerin uyacakları usul ve esasları </w:t>
      </w:r>
      <w:r w:rsidR="005D3176">
        <w:rPr>
          <w:rFonts w:ascii="Times New Roman" w:hAnsi="Times New Roman" w:cs="Times New Roman"/>
        </w:rPr>
        <w:t>belirlemektedir. Kanun</w:t>
      </w:r>
      <w:r w:rsidRPr="00F77166">
        <w:rPr>
          <w:rFonts w:ascii="Times New Roman" w:hAnsi="Times New Roman" w:cs="Times New Roman"/>
        </w:rPr>
        <w:t xml:space="preserve"> </w:t>
      </w:r>
      <w:r w:rsidR="00B1329D" w:rsidRPr="00F77166">
        <w:rPr>
          <w:rFonts w:ascii="Times New Roman" w:hAnsi="Times New Roman" w:cs="Times New Roman"/>
        </w:rPr>
        <w:t xml:space="preserve">kapsamında kişisel veri, kimliği belirli veya belirlenebilir gerçek kişiye ilişkin her türlü veriyi kapsamaktadır. Kişisel verinin özel bir türü olan </w:t>
      </w:r>
      <w:r w:rsidR="005D3176">
        <w:rPr>
          <w:rFonts w:ascii="Times New Roman" w:hAnsi="Times New Roman" w:cs="Times New Roman"/>
        </w:rPr>
        <w:t>ö</w:t>
      </w:r>
      <w:r w:rsidR="00B1329D" w:rsidRPr="00F77166">
        <w:rPr>
          <w:rFonts w:ascii="Times New Roman" w:hAnsi="Times New Roman" w:cs="Times New Roman"/>
        </w:rPr>
        <w:t>zel</w:t>
      </w:r>
      <w:r w:rsidR="005D3176">
        <w:rPr>
          <w:rFonts w:ascii="Times New Roman" w:hAnsi="Times New Roman" w:cs="Times New Roman"/>
        </w:rPr>
        <w:t xml:space="preserve"> n</w:t>
      </w:r>
      <w:r w:rsidR="00B1329D" w:rsidRPr="00F77166">
        <w:rPr>
          <w:rFonts w:ascii="Times New Roman" w:hAnsi="Times New Roman" w:cs="Times New Roman"/>
        </w:rPr>
        <w:t xml:space="preserve">itelikli </w:t>
      </w:r>
      <w:r w:rsidR="005D3176">
        <w:rPr>
          <w:rFonts w:ascii="Times New Roman" w:hAnsi="Times New Roman" w:cs="Times New Roman"/>
        </w:rPr>
        <w:t>k</w:t>
      </w:r>
      <w:r w:rsidR="00B1329D" w:rsidRPr="00F77166">
        <w:rPr>
          <w:rFonts w:ascii="Times New Roman" w:hAnsi="Times New Roman" w:cs="Times New Roman"/>
        </w:rPr>
        <w:t xml:space="preserve">işisel </w:t>
      </w:r>
      <w:r w:rsidR="005D3176">
        <w:rPr>
          <w:rFonts w:ascii="Times New Roman" w:hAnsi="Times New Roman" w:cs="Times New Roman"/>
        </w:rPr>
        <w:t>v</w:t>
      </w:r>
      <w:r w:rsidR="00B1329D" w:rsidRPr="00F77166">
        <w:rPr>
          <w:rFonts w:ascii="Times New Roman" w:hAnsi="Times New Roman" w:cs="Times New Roman"/>
        </w:rPr>
        <w:t>eri</w:t>
      </w:r>
      <w:r w:rsidR="005D3176">
        <w:rPr>
          <w:rFonts w:ascii="Times New Roman" w:hAnsi="Times New Roman" w:cs="Times New Roman"/>
        </w:rPr>
        <w:t xml:space="preserve"> ise</w:t>
      </w:r>
      <w:r w:rsidR="00B1329D" w:rsidRPr="00F77166">
        <w:rPr>
          <w:rFonts w:ascii="Times New Roman" w:hAnsi="Times New Roman" w:cs="Times New Roman"/>
        </w:rPr>
        <w:t xml:space="preserve">, ırk, etnik köken, siyasi düşünce, felsefi inanç, din, mezhep, diğer inançlar, kılık ve kıyafet, dernek, vakıf veya sendika üyeliği, sağlık, cinsel hayat, ceza </w:t>
      </w:r>
      <w:proofErr w:type="gramStart"/>
      <w:r w:rsidR="00B1329D" w:rsidRPr="00F77166">
        <w:rPr>
          <w:rFonts w:ascii="Times New Roman" w:hAnsi="Times New Roman" w:cs="Times New Roman"/>
        </w:rPr>
        <w:t>mahkumiyeti</w:t>
      </w:r>
      <w:proofErr w:type="gramEnd"/>
      <w:r w:rsidR="00B1329D" w:rsidRPr="00F77166">
        <w:rPr>
          <w:rFonts w:ascii="Times New Roman" w:hAnsi="Times New Roman" w:cs="Times New Roman"/>
        </w:rPr>
        <w:t xml:space="preserve"> ve güvenlik tedbirleri, </w:t>
      </w:r>
      <w:proofErr w:type="spellStart"/>
      <w:r w:rsidR="00B1329D" w:rsidRPr="00F77166">
        <w:rPr>
          <w:rFonts w:ascii="Times New Roman" w:hAnsi="Times New Roman" w:cs="Times New Roman"/>
        </w:rPr>
        <w:t>biyometrik</w:t>
      </w:r>
      <w:proofErr w:type="spellEnd"/>
      <w:r w:rsidR="00B1329D" w:rsidRPr="00F77166">
        <w:rPr>
          <w:rFonts w:ascii="Times New Roman" w:hAnsi="Times New Roman" w:cs="Times New Roman"/>
        </w:rPr>
        <w:t xml:space="preserve"> ve genetik verileri ifade </w:t>
      </w:r>
      <w:r w:rsidR="005D3176">
        <w:rPr>
          <w:rFonts w:ascii="Times New Roman" w:hAnsi="Times New Roman" w:cs="Times New Roman"/>
        </w:rPr>
        <w:t>etmektedir.</w:t>
      </w:r>
    </w:p>
    <w:p w14:paraId="7D6BD850" w14:textId="53C5F2A1" w:rsidR="0057703A" w:rsidRDefault="00F9046B" w:rsidP="00F9046B">
      <w:pPr>
        <w:keepNext/>
        <w:keepLines/>
        <w:spacing w:before="240" w:after="0" w:line="360" w:lineRule="auto"/>
        <w:jc w:val="both"/>
        <w:outlineLvl w:val="0"/>
        <w:rPr>
          <w:rFonts w:ascii="Times New Roman" w:hAnsi="Times New Roman" w:cs="Times New Roman"/>
        </w:rPr>
      </w:pPr>
      <w:r>
        <w:rPr>
          <w:rFonts w:ascii="Times New Roman" w:hAnsi="Times New Roman" w:cs="Times New Roman"/>
        </w:rPr>
        <w:t>Kayseri Melikgazi Belediye Başkanlığı (“</w:t>
      </w:r>
      <w:r>
        <w:rPr>
          <w:rFonts w:ascii="Times New Roman" w:hAnsi="Times New Roman" w:cs="Times New Roman"/>
          <w:b/>
          <w:bCs/>
        </w:rPr>
        <w:t>Melikgazi Belediyesi</w:t>
      </w:r>
      <w:r>
        <w:rPr>
          <w:rFonts w:ascii="Times New Roman" w:hAnsi="Times New Roman" w:cs="Times New Roman"/>
        </w:rPr>
        <w:t xml:space="preserve">”) </w:t>
      </w:r>
      <w:r w:rsidR="0057703A" w:rsidRPr="0057703A">
        <w:rPr>
          <w:rFonts w:ascii="Times New Roman" w:hAnsi="Times New Roman" w:cs="Times New Roman"/>
        </w:rPr>
        <w:t xml:space="preserve">olarak kişisel verilerinizin güvenliği hususuna azami hassasiyet göstermekteyiz. Bu bilinçle, </w:t>
      </w:r>
      <w:r w:rsidR="0057703A">
        <w:rPr>
          <w:rFonts w:ascii="Times New Roman" w:hAnsi="Times New Roman" w:cs="Times New Roman"/>
        </w:rPr>
        <w:t xml:space="preserve">Melikgazi </w:t>
      </w:r>
      <w:r w:rsidR="0057703A" w:rsidRPr="0057703A">
        <w:rPr>
          <w:rFonts w:ascii="Times New Roman" w:hAnsi="Times New Roman" w:cs="Times New Roman"/>
        </w:rPr>
        <w:t xml:space="preserve">Belediyesi olarak hizmet faaliyetlerimizden faydalanan vatandaşlarımız </w:t>
      </w:r>
      <w:proofErr w:type="gramStart"/>
      <w:r w:rsidR="0057703A" w:rsidRPr="0057703A">
        <w:rPr>
          <w:rFonts w:ascii="Times New Roman" w:hAnsi="Times New Roman" w:cs="Times New Roman"/>
        </w:rPr>
        <w:t>dahil</w:t>
      </w:r>
      <w:proofErr w:type="gramEnd"/>
      <w:r w:rsidR="0057703A" w:rsidRPr="0057703A">
        <w:rPr>
          <w:rFonts w:ascii="Times New Roman" w:hAnsi="Times New Roman" w:cs="Times New Roman"/>
        </w:rPr>
        <w:t xml:space="preserve">, </w:t>
      </w:r>
      <w:r w:rsidR="00270B3D">
        <w:rPr>
          <w:rFonts w:ascii="Times New Roman" w:hAnsi="Times New Roman" w:cs="Times New Roman"/>
        </w:rPr>
        <w:t xml:space="preserve">Melikgazi </w:t>
      </w:r>
      <w:r w:rsidR="00270B3D" w:rsidRPr="00F9046B">
        <w:rPr>
          <w:rFonts w:ascii="Times New Roman" w:hAnsi="Times New Roman" w:cs="Times New Roman"/>
        </w:rPr>
        <w:t>Belediyesi</w:t>
      </w:r>
      <w:r w:rsidR="0057703A" w:rsidRPr="00F9046B">
        <w:rPr>
          <w:rFonts w:ascii="Times New Roman" w:hAnsi="Times New Roman" w:cs="Times New Roman"/>
        </w:rPr>
        <w:t xml:space="preserve"> bünyesinde ilişkili tüm şahıslara ait her türlü kişisel verilerin </w:t>
      </w:r>
      <w:r w:rsidR="00270B3D" w:rsidRPr="00F9046B">
        <w:rPr>
          <w:rFonts w:ascii="Times New Roman" w:hAnsi="Times New Roman" w:cs="Times New Roman"/>
        </w:rPr>
        <w:t xml:space="preserve">Kanuna </w:t>
      </w:r>
      <w:r w:rsidR="0057703A" w:rsidRPr="00F9046B">
        <w:rPr>
          <w:rFonts w:ascii="Times New Roman" w:hAnsi="Times New Roman" w:cs="Times New Roman"/>
        </w:rPr>
        <w:t>uygun olarak işlenerek, muhafaza edilmesine büyük önem vermekteyiz. Bu sorumluluğumuz</w:t>
      </w:r>
      <w:r w:rsidR="00270B3D" w:rsidRPr="00F9046B">
        <w:rPr>
          <w:rFonts w:ascii="Times New Roman" w:hAnsi="Times New Roman" w:cs="Times New Roman"/>
        </w:rPr>
        <w:t xml:space="preserve"> kapsamında Melikgazi Belediyesi</w:t>
      </w:r>
      <w:r w:rsidRPr="00F9046B">
        <w:rPr>
          <w:rFonts w:ascii="Times New Roman" w:hAnsi="Times New Roman" w:cs="Times New Roman"/>
        </w:rPr>
        <w:t xml:space="preserve"> t</w:t>
      </w:r>
      <w:r w:rsidR="00270B3D" w:rsidRPr="00F9046B">
        <w:rPr>
          <w:rFonts w:ascii="Times New Roman" w:hAnsi="Times New Roman" w:cs="Times New Roman"/>
        </w:rPr>
        <w:t xml:space="preserve">arafından, Kanunun 10. maddesi uyarınca kişisel verilerin elde edildiği sırada, veri sorumlusu sıfatı ile ilgili kişilere karşı aydınlatma yükümlülüğünü yerine getirmek amacıyla işbu metin hazırlanmış olup </w:t>
      </w:r>
      <w:r w:rsidR="0057703A" w:rsidRPr="00F9046B">
        <w:rPr>
          <w:rFonts w:ascii="Times New Roman" w:hAnsi="Times New Roman" w:cs="Times New Roman"/>
        </w:rPr>
        <w:t>kişisel verilerinizi aşağıda izah edildiği surette ve mevzuat tarafından emredilen sınırlar çerçevesinde işlemekteyiz.</w:t>
      </w:r>
      <w:r w:rsidR="0057703A" w:rsidRPr="0057703A">
        <w:rPr>
          <w:rFonts w:ascii="Times New Roman" w:hAnsi="Times New Roman" w:cs="Times New Roman"/>
        </w:rPr>
        <w:t> </w:t>
      </w:r>
    </w:p>
    <w:p w14:paraId="5822E679" w14:textId="306031D2" w:rsidR="00B1329D" w:rsidRPr="00816F04" w:rsidRDefault="00B1329D" w:rsidP="00816F04">
      <w:pPr>
        <w:pStyle w:val="ListeParagraf"/>
        <w:keepNext/>
        <w:keepLines/>
        <w:numPr>
          <w:ilvl w:val="0"/>
          <w:numId w:val="57"/>
        </w:numPr>
        <w:spacing w:before="240" w:after="0"/>
        <w:outlineLvl w:val="0"/>
        <w:rPr>
          <w:rFonts w:ascii="Times New Roman" w:eastAsiaTheme="majorEastAsia" w:hAnsi="Times New Roman" w:cs="Times New Roman"/>
          <w:b/>
          <w:bCs/>
        </w:rPr>
      </w:pPr>
      <w:r w:rsidRPr="00816F04">
        <w:rPr>
          <w:rFonts w:ascii="Times New Roman" w:eastAsiaTheme="majorEastAsia" w:hAnsi="Times New Roman" w:cs="Times New Roman"/>
          <w:b/>
          <w:bCs/>
        </w:rPr>
        <w:t xml:space="preserve">Veri Sorumlusu </w:t>
      </w:r>
    </w:p>
    <w:p w14:paraId="444BF0C3" w14:textId="77777777" w:rsidR="00816F04" w:rsidRPr="00816F04" w:rsidRDefault="00816F04" w:rsidP="00816F04">
      <w:pPr>
        <w:pStyle w:val="ListeParagraf"/>
        <w:keepNext/>
        <w:keepLines/>
        <w:spacing w:before="240" w:after="0"/>
        <w:ind w:left="1068"/>
        <w:outlineLvl w:val="0"/>
        <w:rPr>
          <w:rFonts w:ascii="Times New Roman" w:eastAsiaTheme="majorEastAsia" w:hAnsi="Times New Roman" w:cs="Times New Roman"/>
          <w:b/>
          <w:bCs/>
        </w:rPr>
      </w:pPr>
    </w:p>
    <w:p w14:paraId="7FFC93A6" w14:textId="728CF8CD" w:rsidR="005D3176" w:rsidRDefault="00D97FC0" w:rsidP="005D3176">
      <w:pPr>
        <w:spacing w:line="336" w:lineRule="auto"/>
        <w:jc w:val="both"/>
        <w:rPr>
          <w:rFonts w:ascii="Times New Roman" w:hAnsi="Times New Roman" w:cs="Times New Roman"/>
        </w:rPr>
      </w:pPr>
      <w:r>
        <w:rPr>
          <w:rFonts w:ascii="Times New Roman" w:hAnsi="Times New Roman" w:cs="Times New Roman"/>
        </w:rPr>
        <w:t>Melikgazi Belediyesi</w:t>
      </w:r>
      <w:r w:rsidR="005D3176">
        <w:rPr>
          <w:rFonts w:ascii="Times New Roman" w:hAnsi="Times New Roman" w:cs="Times New Roman"/>
        </w:rPr>
        <w:t>,</w:t>
      </w:r>
      <w:r w:rsidR="00816F04">
        <w:rPr>
          <w:rFonts w:ascii="Times New Roman" w:hAnsi="Times New Roman" w:cs="Times New Roman"/>
        </w:rPr>
        <w:t xml:space="preserve"> 5393 sayılı Belediye Kanunu kapsamınd</w:t>
      </w:r>
      <w:r w:rsidR="00BB32DD">
        <w:rPr>
          <w:rFonts w:ascii="Times New Roman" w:hAnsi="Times New Roman" w:cs="Times New Roman"/>
        </w:rPr>
        <w:t>a,</w:t>
      </w:r>
      <w:r w:rsidR="005D3176">
        <w:rPr>
          <w:rFonts w:ascii="Times New Roman" w:hAnsi="Times New Roman" w:cs="Times New Roman"/>
        </w:rPr>
        <w:t xml:space="preserve"> </w:t>
      </w:r>
      <w:r w:rsidR="00816F04">
        <w:rPr>
          <w:rFonts w:ascii="Times New Roman" w:hAnsi="Times New Roman" w:cs="Times New Roman"/>
        </w:rPr>
        <w:t>b</w:t>
      </w:r>
      <w:r w:rsidR="00816F04" w:rsidRPr="00816F04">
        <w:rPr>
          <w:rFonts w:ascii="Times New Roman" w:hAnsi="Times New Roman" w:cs="Times New Roman"/>
        </w:rPr>
        <w:t>elde sakinlerinin mahallî müşterek nitelikteki ihtiyaçlarını karşılamak üzere kuru</w:t>
      </w:r>
      <w:r w:rsidR="00BB32DD">
        <w:rPr>
          <w:rFonts w:ascii="Times New Roman" w:hAnsi="Times New Roman" w:cs="Times New Roman"/>
        </w:rPr>
        <w:t>lmuş olan</w:t>
      </w:r>
      <w:r w:rsidR="00816F04" w:rsidRPr="00816F04">
        <w:rPr>
          <w:rFonts w:ascii="Times New Roman" w:hAnsi="Times New Roman" w:cs="Times New Roman"/>
        </w:rPr>
        <w:t xml:space="preserve"> ve karar organı seçmenler tarafından seçilerek oluşturulan, idarî ve malî özerkliğe sahip kamu tüzel kişis</w:t>
      </w:r>
      <w:r w:rsidR="00616687">
        <w:rPr>
          <w:rFonts w:ascii="Times New Roman" w:hAnsi="Times New Roman" w:cs="Times New Roman"/>
        </w:rPr>
        <w:t xml:space="preserve">idir. </w:t>
      </w:r>
      <w:r w:rsidR="005D3176">
        <w:rPr>
          <w:rFonts w:ascii="Times New Roman" w:hAnsi="Times New Roman" w:cs="Times New Roman"/>
        </w:rPr>
        <w:t>Bu kapsamda k</w:t>
      </w:r>
      <w:r w:rsidR="00B1329D" w:rsidRPr="00F77166">
        <w:rPr>
          <w:rFonts w:ascii="Times New Roman" w:hAnsi="Times New Roman" w:cs="Times New Roman"/>
        </w:rPr>
        <w:t xml:space="preserve">işisel verileriniz veri sorumlusu sıfatıyla </w:t>
      </w:r>
      <w:r w:rsidR="00616687">
        <w:rPr>
          <w:rFonts w:ascii="Times New Roman" w:hAnsi="Times New Roman" w:cs="Times New Roman"/>
        </w:rPr>
        <w:t>Melikgazi Belediyesi</w:t>
      </w:r>
      <w:r w:rsidR="00B1329D" w:rsidRPr="00F77166">
        <w:rPr>
          <w:rFonts w:ascii="Times New Roman" w:hAnsi="Times New Roman" w:cs="Times New Roman"/>
        </w:rPr>
        <w:t xml:space="preserve"> tarafından, </w:t>
      </w:r>
      <w:r w:rsidR="005D3176">
        <w:rPr>
          <w:rFonts w:ascii="Times New Roman" w:hAnsi="Times New Roman" w:cs="Times New Roman"/>
        </w:rPr>
        <w:t xml:space="preserve">Kanun’un temel ilkelerine uygun olarak aşağıda açıklanan kapsamda işlenebilecektir. </w:t>
      </w:r>
    </w:p>
    <w:p w14:paraId="5B42F2B9" w14:textId="7B04BE11" w:rsidR="00B1329D" w:rsidRPr="00F77166" w:rsidRDefault="00B1329D" w:rsidP="005D3176">
      <w:pPr>
        <w:spacing w:line="336" w:lineRule="auto"/>
        <w:jc w:val="both"/>
        <w:rPr>
          <w:rFonts w:ascii="Times New Roman" w:eastAsiaTheme="majorEastAsia" w:hAnsi="Times New Roman" w:cs="Times New Roman"/>
          <w:b/>
          <w:bCs/>
        </w:rPr>
      </w:pPr>
      <w:r w:rsidRPr="00F77166">
        <w:rPr>
          <w:rFonts w:ascii="Times New Roman" w:eastAsiaTheme="majorEastAsia" w:hAnsi="Times New Roman" w:cs="Times New Roman"/>
          <w:b/>
          <w:bCs/>
        </w:rPr>
        <w:t>3.</w:t>
      </w:r>
      <w:r w:rsidRPr="00F77166">
        <w:rPr>
          <w:rFonts w:ascii="Times New Roman" w:eastAsiaTheme="majorEastAsia" w:hAnsi="Times New Roman" w:cs="Times New Roman"/>
          <w:b/>
          <w:bCs/>
        </w:rPr>
        <w:tab/>
      </w:r>
      <w:bookmarkStart w:id="1" w:name="_Hlk43995927"/>
      <w:r w:rsidRPr="00F77166">
        <w:rPr>
          <w:rFonts w:ascii="Times New Roman" w:eastAsiaTheme="majorEastAsia" w:hAnsi="Times New Roman" w:cs="Times New Roman"/>
          <w:b/>
          <w:bCs/>
        </w:rPr>
        <w:t>Kişisel Verilerin Toplanması ve İşlenme Amaçları</w:t>
      </w:r>
      <w:bookmarkEnd w:id="1"/>
    </w:p>
    <w:p w14:paraId="2C2D104D" w14:textId="2771A7CA" w:rsidR="00B1329D" w:rsidRPr="00754E4F" w:rsidRDefault="00AF4F45" w:rsidP="00754E4F">
      <w:pPr>
        <w:spacing w:line="336" w:lineRule="auto"/>
        <w:jc w:val="both"/>
        <w:rPr>
          <w:rFonts w:ascii="Times New Roman" w:hAnsi="Times New Roman" w:cs="Times New Roman"/>
        </w:rPr>
      </w:pPr>
      <w:r>
        <w:rPr>
          <w:rFonts w:ascii="Times New Roman" w:hAnsi="Times New Roman" w:cs="Times New Roman"/>
        </w:rPr>
        <w:t>Melikgazi Belediyesi</w:t>
      </w:r>
      <w:r w:rsidR="00B1329D" w:rsidRPr="00F77166">
        <w:rPr>
          <w:rFonts w:ascii="Times New Roman" w:hAnsi="Times New Roman" w:cs="Times New Roman"/>
        </w:rPr>
        <w:t xml:space="preserve">; kişisel verileri, doğrudan veri sahiplerinin kendisinden temin edebildiği gibi dolaylı olarak 3.kişilerden ve veri sahibinin kendisinin alenileştirmiş olduğu veriler içerisinden de temin edebilmektedir. Toplanan kişisel verileriniz, Kanun’da öngörülen temel ilkelere uygun olarak ve Kanun’un 5. ve 6. maddelerinde belirtilen kişisel veri işleme şartları </w:t>
      </w:r>
      <w:proofErr w:type="gramStart"/>
      <w:r w:rsidR="00B1329D" w:rsidRPr="00F77166">
        <w:rPr>
          <w:rFonts w:ascii="Times New Roman" w:hAnsi="Times New Roman" w:cs="Times New Roman"/>
        </w:rPr>
        <w:t>dahilinde</w:t>
      </w:r>
      <w:proofErr w:type="gramEnd"/>
      <w:r w:rsidR="00B1329D" w:rsidRPr="00F77166">
        <w:rPr>
          <w:rFonts w:ascii="Times New Roman" w:hAnsi="Times New Roman" w:cs="Times New Roman"/>
        </w:rPr>
        <w:t xml:space="preserve">; </w:t>
      </w:r>
      <w:r w:rsidR="0071672A">
        <w:rPr>
          <w:rFonts w:ascii="Times New Roman" w:hAnsi="Times New Roman" w:cs="Times New Roman"/>
        </w:rPr>
        <w:t>Melikgazi Belediyesi</w:t>
      </w:r>
      <w:r w:rsidR="00B1329D" w:rsidRPr="00F77166">
        <w:rPr>
          <w:rFonts w:ascii="Times New Roman" w:hAnsi="Times New Roman" w:cs="Times New Roman"/>
        </w:rPr>
        <w:t xml:space="preserve"> tarafından</w:t>
      </w:r>
      <w:r w:rsidR="005D3176">
        <w:rPr>
          <w:rFonts w:ascii="Times New Roman" w:hAnsi="Times New Roman" w:cs="Times New Roman"/>
        </w:rPr>
        <w:t xml:space="preserve">, başta </w:t>
      </w:r>
      <w:r w:rsidR="0071672A">
        <w:rPr>
          <w:rFonts w:ascii="Times New Roman" w:hAnsi="Times New Roman" w:cs="Times New Roman"/>
        </w:rPr>
        <w:t>5393</w:t>
      </w:r>
      <w:r w:rsidR="005D3176">
        <w:rPr>
          <w:rFonts w:ascii="Times New Roman" w:hAnsi="Times New Roman" w:cs="Times New Roman"/>
        </w:rPr>
        <w:t xml:space="preserve"> sayılı Kanun’da sayılan görev ve yükümlülüklerin yerine getirilmesi, </w:t>
      </w:r>
      <w:r w:rsidR="00B1329D" w:rsidRPr="00F77166">
        <w:rPr>
          <w:rFonts w:ascii="Times New Roman" w:hAnsi="Times New Roman" w:cs="Times New Roman"/>
        </w:rPr>
        <w:t xml:space="preserve">veri sahiplerinin kişisel verilerinin yönetim süreçlerinde </w:t>
      </w:r>
      <w:r w:rsidR="0071672A">
        <w:rPr>
          <w:rFonts w:ascii="Times New Roman" w:hAnsi="Times New Roman" w:cs="Times New Roman"/>
        </w:rPr>
        <w:t>Melikgazi Belediyesi</w:t>
      </w:r>
      <w:r w:rsidR="005D0538">
        <w:rPr>
          <w:rFonts w:ascii="Times New Roman" w:hAnsi="Times New Roman" w:cs="Times New Roman"/>
        </w:rPr>
        <w:t xml:space="preserve"> </w:t>
      </w:r>
      <w:r w:rsidR="00B1329D" w:rsidRPr="00F77166">
        <w:rPr>
          <w:rFonts w:ascii="Times New Roman" w:hAnsi="Times New Roman" w:cs="Times New Roman"/>
        </w:rPr>
        <w:t xml:space="preserve">ve </w:t>
      </w:r>
      <w:r w:rsidR="0071672A">
        <w:rPr>
          <w:rFonts w:ascii="Times New Roman" w:hAnsi="Times New Roman" w:cs="Times New Roman"/>
        </w:rPr>
        <w:t>Melikgazi Belediyesi</w:t>
      </w:r>
      <w:r w:rsidR="005D0538">
        <w:rPr>
          <w:rFonts w:ascii="Times New Roman" w:hAnsi="Times New Roman" w:cs="Times New Roman"/>
        </w:rPr>
        <w:t xml:space="preserve"> ile</w:t>
      </w:r>
      <w:r w:rsidR="00B1329D" w:rsidRPr="00F77166">
        <w:rPr>
          <w:rFonts w:ascii="Times New Roman" w:hAnsi="Times New Roman" w:cs="Times New Roman"/>
        </w:rPr>
        <w:t xml:space="preserve"> iş ilişkisi içerisinde olan ilgili kişilerin hukuki, teknik, ticari ve iş güvenliğinin temini ve faaliyetlerin ifası amacıyla </w:t>
      </w:r>
      <w:r w:rsidR="005D0538">
        <w:rPr>
          <w:rFonts w:ascii="Times New Roman" w:hAnsi="Times New Roman" w:cs="Times New Roman"/>
        </w:rPr>
        <w:t>işlenebilmektedir</w:t>
      </w:r>
      <w:r w:rsidR="00B1329D" w:rsidRPr="00F77166">
        <w:rPr>
          <w:rFonts w:ascii="Times New Roman" w:hAnsi="Times New Roman" w:cs="Times New Roman"/>
        </w:rPr>
        <w:t>.</w:t>
      </w:r>
      <w:r w:rsidR="00A700F5" w:rsidRPr="00F77166">
        <w:rPr>
          <w:rFonts w:ascii="Times New Roman" w:hAnsi="Times New Roman" w:cs="Times New Roman"/>
        </w:rPr>
        <w:t xml:space="preserve"> </w:t>
      </w:r>
      <w:r w:rsidR="00B1329D" w:rsidRPr="00F77166">
        <w:rPr>
          <w:rFonts w:ascii="Times New Roman" w:hAnsi="Times New Roman" w:cs="Times New Roman"/>
        </w:rPr>
        <w:t>Bu kapsamda</w:t>
      </w:r>
      <w:r w:rsidR="005D0538">
        <w:rPr>
          <w:rFonts w:ascii="Times New Roman" w:hAnsi="Times New Roman" w:cs="Times New Roman"/>
        </w:rPr>
        <w:t xml:space="preserve"> kişisel veriler, </w:t>
      </w:r>
      <w:r w:rsidR="00B1329D" w:rsidRPr="00F77166">
        <w:rPr>
          <w:rFonts w:ascii="Times New Roman" w:hAnsi="Times New Roman" w:cs="Times New Roman"/>
        </w:rPr>
        <w:t xml:space="preserve">sözlü, fiziksel veya elektronik ortamdan </w:t>
      </w:r>
      <w:r w:rsidR="005D0538">
        <w:rPr>
          <w:rFonts w:ascii="Times New Roman" w:hAnsi="Times New Roman" w:cs="Times New Roman"/>
        </w:rPr>
        <w:t xml:space="preserve">toplanabilmekte ve </w:t>
      </w:r>
      <w:r w:rsidR="00814EFB">
        <w:rPr>
          <w:rFonts w:ascii="Times New Roman" w:hAnsi="Times New Roman" w:cs="Times New Roman"/>
        </w:rPr>
        <w:t>Melikgazi Belediyesi</w:t>
      </w:r>
      <w:r w:rsidR="005D0538">
        <w:rPr>
          <w:rFonts w:ascii="Times New Roman" w:hAnsi="Times New Roman" w:cs="Times New Roman"/>
        </w:rPr>
        <w:t xml:space="preserve"> faaliyetleri </w:t>
      </w:r>
      <w:proofErr w:type="gramStart"/>
      <w:r w:rsidR="005D0538">
        <w:rPr>
          <w:rFonts w:ascii="Times New Roman" w:hAnsi="Times New Roman" w:cs="Times New Roman"/>
        </w:rPr>
        <w:t>kapsamında</w:t>
      </w:r>
      <w:proofErr w:type="gramEnd"/>
      <w:r w:rsidR="005D0538">
        <w:rPr>
          <w:rFonts w:ascii="Times New Roman" w:hAnsi="Times New Roman" w:cs="Times New Roman"/>
        </w:rPr>
        <w:t xml:space="preserve"> işleme faaliyetine tabi tutulabilmektedir</w:t>
      </w:r>
      <w:r w:rsidR="00B1329D" w:rsidRPr="00F77166">
        <w:rPr>
          <w:rFonts w:ascii="Times New Roman" w:hAnsi="Times New Roman" w:cs="Times New Roman"/>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3684"/>
        <w:gridCol w:w="2833"/>
        <w:gridCol w:w="5246"/>
      </w:tblGrid>
      <w:tr w:rsidR="00754E4F" w:rsidRPr="00F77166" w14:paraId="7206111C" w14:textId="77777777" w:rsidTr="004B6051">
        <w:tc>
          <w:tcPr>
            <w:tcW w:w="15446" w:type="dxa"/>
            <w:gridSpan w:val="4"/>
            <w:shd w:val="clear" w:color="auto" w:fill="00B050"/>
          </w:tcPr>
          <w:p w14:paraId="57D719CF" w14:textId="4CA23003" w:rsidR="00754E4F" w:rsidRPr="00F77166" w:rsidRDefault="00754E4F" w:rsidP="00754E4F">
            <w:pPr>
              <w:tabs>
                <w:tab w:val="center" w:pos="7615"/>
                <w:tab w:val="left" w:pos="9315"/>
              </w:tabs>
              <w:jc w:val="center"/>
              <w:rPr>
                <w:rFonts w:ascii="Times New Roman" w:hAnsi="Times New Roman" w:cs="Times New Roman"/>
                <w:b/>
                <w:bCs/>
              </w:rPr>
            </w:pPr>
            <w:bookmarkStart w:id="2" w:name="_Hlk46148996"/>
            <w:r w:rsidRPr="00F77166">
              <w:rPr>
                <w:rFonts w:ascii="Times New Roman" w:hAnsi="Times New Roman" w:cs="Times New Roman"/>
                <w:b/>
                <w:bCs/>
              </w:rPr>
              <w:t>KİMLİK VERİSİ</w:t>
            </w:r>
          </w:p>
        </w:tc>
      </w:tr>
      <w:bookmarkEnd w:id="2"/>
      <w:tr w:rsidR="00754E4F" w:rsidRPr="00F77166" w14:paraId="7AF6AFAE" w14:textId="77777777" w:rsidTr="00561D05">
        <w:tc>
          <w:tcPr>
            <w:tcW w:w="3683" w:type="dxa"/>
            <w:shd w:val="clear" w:color="auto" w:fill="A8D08D" w:themeFill="accent6" w:themeFillTint="99"/>
          </w:tcPr>
          <w:p w14:paraId="6DCB4320" w14:textId="77777777" w:rsidR="00754E4F" w:rsidRPr="00F77166" w:rsidRDefault="00754E4F" w:rsidP="00B1329D">
            <w:pPr>
              <w:jc w:val="center"/>
              <w:rPr>
                <w:rFonts w:ascii="Times New Roman" w:hAnsi="Times New Roman" w:cs="Times New Roman"/>
                <w:b/>
                <w:bCs/>
              </w:rPr>
            </w:pPr>
            <w:r w:rsidRPr="00F77166">
              <w:rPr>
                <w:rFonts w:ascii="Times New Roman" w:hAnsi="Times New Roman" w:cs="Times New Roman"/>
                <w:b/>
                <w:bCs/>
              </w:rPr>
              <w:t>Kimlik Verisine Ait Veriler</w:t>
            </w:r>
          </w:p>
        </w:tc>
        <w:tc>
          <w:tcPr>
            <w:tcW w:w="3684" w:type="dxa"/>
            <w:shd w:val="clear" w:color="auto" w:fill="A8D08D" w:themeFill="accent6" w:themeFillTint="99"/>
          </w:tcPr>
          <w:p w14:paraId="6AA39728" w14:textId="3EFCA55F" w:rsidR="00754E4F" w:rsidRPr="00F77166" w:rsidRDefault="00754E4F" w:rsidP="00754E4F">
            <w:pPr>
              <w:jc w:val="center"/>
              <w:rPr>
                <w:rFonts w:ascii="Times New Roman" w:hAnsi="Times New Roman" w:cs="Times New Roman"/>
                <w:b/>
                <w:bCs/>
              </w:rPr>
            </w:pPr>
            <w:r>
              <w:rPr>
                <w:rFonts w:ascii="Times New Roman" w:hAnsi="Times New Roman" w:cs="Times New Roman"/>
                <w:b/>
                <w:bCs/>
              </w:rPr>
              <w:t>Veri Konusu Kişi Grubu</w:t>
            </w:r>
          </w:p>
        </w:tc>
        <w:tc>
          <w:tcPr>
            <w:tcW w:w="2833" w:type="dxa"/>
            <w:shd w:val="clear" w:color="auto" w:fill="A8D08D" w:themeFill="accent6" w:themeFillTint="99"/>
          </w:tcPr>
          <w:p w14:paraId="29DB0874" w14:textId="3A084749" w:rsidR="00754E4F" w:rsidRPr="00F77166" w:rsidRDefault="00754E4F" w:rsidP="00B1329D">
            <w:pPr>
              <w:jc w:val="center"/>
              <w:rPr>
                <w:rFonts w:ascii="Times New Roman" w:hAnsi="Times New Roman" w:cs="Times New Roman"/>
                <w:b/>
                <w:bCs/>
              </w:rPr>
            </w:pPr>
            <w:r w:rsidRPr="00F77166">
              <w:rPr>
                <w:rFonts w:ascii="Times New Roman" w:hAnsi="Times New Roman" w:cs="Times New Roman"/>
                <w:b/>
                <w:bCs/>
              </w:rPr>
              <w:t>Verinin Elde Edilme Yöntemi</w:t>
            </w:r>
          </w:p>
        </w:tc>
        <w:tc>
          <w:tcPr>
            <w:tcW w:w="5246" w:type="dxa"/>
            <w:shd w:val="clear" w:color="auto" w:fill="A8D08D" w:themeFill="accent6" w:themeFillTint="99"/>
          </w:tcPr>
          <w:p w14:paraId="52E01E49" w14:textId="77777777" w:rsidR="00754E4F" w:rsidRPr="00F77166" w:rsidRDefault="00754E4F" w:rsidP="00B1329D">
            <w:pPr>
              <w:jc w:val="center"/>
              <w:rPr>
                <w:rFonts w:ascii="Times New Roman" w:hAnsi="Times New Roman" w:cs="Times New Roman"/>
                <w:b/>
                <w:bCs/>
              </w:rPr>
            </w:pPr>
            <w:r w:rsidRPr="00F77166">
              <w:rPr>
                <w:rFonts w:ascii="Times New Roman" w:hAnsi="Times New Roman" w:cs="Times New Roman"/>
                <w:b/>
                <w:bCs/>
              </w:rPr>
              <w:t>Kişisel Verinin İşlenme Amacı</w:t>
            </w:r>
          </w:p>
        </w:tc>
      </w:tr>
      <w:tr w:rsidR="00754E4F" w:rsidRPr="00F77166" w14:paraId="32AA788A" w14:textId="77777777" w:rsidTr="00B021F2">
        <w:trPr>
          <w:trHeight w:val="3139"/>
        </w:trPr>
        <w:tc>
          <w:tcPr>
            <w:tcW w:w="3683" w:type="dxa"/>
          </w:tcPr>
          <w:p w14:paraId="448FA007" w14:textId="6EBE4922" w:rsidR="00F87808" w:rsidRDefault="00754E4F" w:rsidP="00F87808">
            <w:pPr>
              <w:pStyle w:val="ListeParagraf"/>
              <w:numPr>
                <w:ilvl w:val="0"/>
                <w:numId w:val="2"/>
              </w:numPr>
              <w:ind w:left="-108" w:firstLine="0"/>
              <w:jc w:val="both"/>
              <w:rPr>
                <w:rFonts w:ascii="Times New Roman" w:hAnsi="Times New Roman" w:cs="Times New Roman"/>
              </w:rPr>
            </w:pPr>
            <w:r w:rsidRPr="00F87808">
              <w:rPr>
                <w:rFonts w:ascii="Times New Roman" w:hAnsi="Times New Roman" w:cs="Times New Roman"/>
              </w:rPr>
              <w:t xml:space="preserve">Ad </w:t>
            </w:r>
            <w:proofErr w:type="spellStart"/>
            <w:r w:rsidR="00544DF9" w:rsidRPr="00F87808">
              <w:rPr>
                <w:rFonts w:ascii="Times New Roman" w:hAnsi="Times New Roman" w:cs="Times New Roman"/>
              </w:rPr>
              <w:t>Soyad</w:t>
            </w:r>
            <w:proofErr w:type="spellEnd"/>
            <w:r w:rsidR="00EC7767">
              <w:rPr>
                <w:rFonts w:ascii="Times New Roman" w:hAnsi="Times New Roman" w:cs="Times New Roman"/>
              </w:rPr>
              <w:t xml:space="preserve"> </w:t>
            </w:r>
          </w:p>
          <w:p w14:paraId="42B3DDC0" w14:textId="77777777" w:rsidR="00F87808" w:rsidRDefault="00754E4F" w:rsidP="00F87808">
            <w:pPr>
              <w:pStyle w:val="ListeParagraf"/>
              <w:numPr>
                <w:ilvl w:val="0"/>
                <w:numId w:val="2"/>
              </w:numPr>
              <w:ind w:left="-108" w:firstLine="0"/>
              <w:jc w:val="both"/>
              <w:rPr>
                <w:rFonts w:ascii="Times New Roman" w:hAnsi="Times New Roman" w:cs="Times New Roman"/>
              </w:rPr>
            </w:pPr>
            <w:r w:rsidRPr="00F87808">
              <w:rPr>
                <w:rFonts w:ascii="Times New Roman" w:hAnsi="Times New Roman" w:cs="Times New Roman"/>
              </w:rPr>
              <w:t>Cinsiyet</w:t>
            </w:r>
          </w:p>
          <w:p w14:paraId="1C75F368" w14:textId="77777777" w:rsidR="00F87808" w:rsidRDefault="00754E4F" w:rsidP="00F87808">
            <w:pPr>
              <w:pStyle w:val="ListeParagraf"/>
              <w:numPr>
                <w:ilvl w:val="0"/>
                <w:numId w:val="2"/>
              </w:numPr>
              <w:ind w:left="-108" w:firstLine="0"/>
              <w:jc w:val="both"/>
              <w:rPr>
                <w:rFonts w:ascii="Times New Roman" w:hAnsi="Times New Roman" w:cs="Times New Roman"/>
              </w:rPr>
            </w:pPr>
            <w:r w:rsidRPr="00F87808">
              <w:rPr>
                <w:rFonts w:ascii="Times New Roman" w:hAnsi="Times New Roman" w:cs="Times New Roman"/>
              </w:rPr>
              <w:t>Doğduğu Ülke</w:t>
            </w:r>
          </w:p>
          <w:p w14:paraId="18614461" w14:textId="6C5E3771" w:rsidR="00F87808" w:rsidRDefault="00754E4F" w:rsidP="00F87808">
            <w:pPr>
              <w:pStyle w:val="ListeParagraf"/>
              <w:numPr>
                <w:ilvl w:val="0"/>
                <w:numId w:val="2"/>
              </w:numPr>
              <w:ind w:left="-108" w:firstLine="0"/>
              <w:jc w:val="both"/>
              <w:rPr>
                <w:rFonts w:ascii="Times New Roman" w:hAnsi="Times New Roman" w:cs="Times New Roman"/>
              </w:rPr>
            </w:pPr>
            <w:r w:rsidRPr="00F87808">
              <w:rPr>
                <w:rFonts w:ascii="Times New Roman" w:hAnsi="Times New Roman" w:cs="Times New Roman"/>
              </w:rPr>
              <w:t xml:space="preserve">Doğum </w:t>
            </w:r>
            <w:r w:rsidR="00544DF9" w:rsidRPr="00F87808">
              <w:rPr>
                <w:rFonts w:ascii="Times New Roman" w:hAnsi="Times New Roman" w:cs="Times New Roman"/>
              </w:rPr>
              <w:t>Tarihi</w:t>
            </w:r>
          </w:p>
          <w:p w14:paraId="2FF4657E" w14:textId="6AEC1161" w:rsidR="00F87808" w:rsidRDefault="00754E4F" w:rsidP="00F87808">
            <w:pPr>
              <w:pStyle w:val="ListeParagraf"/>
              <w:numPr>
                <w:ilvl w:val="0"/>
                <w:numId w:val="2"/>
              </w:numPr>
              <w:ind w:left="-108" w:firstLine="0"/>
              <w:jc w:val="both"/>
              <w:rPr>
                <w:rFonts w:ascii="Times New Roman" w:hAnsi="Times New Roman" w:cs="Times New Roman"/>
              </w:rPr>
            </w:pPr>
            <w:r w:rsidRPr="00F87808">
              <w:rPr>
                <w:rFonts w:ascii="Times New Roman" w:hAnsi="Times New Roman" w:cs="Times New Roman"/>
              </w:rPr>
              <w:t xml:space="preserve">Doğum </w:t>
            </w:r>
            <w:r w:rsidR="00544DF9" w:rsidRPr="00F87808">
              <w:rPr>
                <w:rFonts w:ascii="Times New Roman" w:hAnsi="Times New Roman" w:cs="Times New Roman"/>
              </w:rPr>
              <w:t>Yeri</w:t>
            </w:r>
          </w:p>
          <w:p w14:paraId="7D63A25B" w14:textId="4523C578" w:rsidR="00872EB1" w:rsidRDefault="00872EB1" w:rsidP="00F87808">
            <w:pPr>
              <w:pStyle w:val="ListeParagraf"/>
              <w:numPr>
                <w:ilvl w:val="0"/>
                <w:numId w:val="2"/>
              </w:numPr>
              <w:ind w:left="-108" w:firstLine="0"/>
              <w:jc w:val="both"/>
              <w:rPr>
                <w:rFonts w:ascii="Times New Roman" w:hAnsi="Times New Roman" w:cs="Times New Roman"/>
              </w:rPr>
            </w:pPr>
            <w:r>
              <w:rPr>
                <w:rFonts w:ascii="Times New Roman" w:hAnsi="Times New Roman" w:cs="Times New Roman"/>
              </w:rPr>
              <w:t>Uyruk</w:t>
            </w:r>
          </w:p>
          <w:p w14:paraId="26226750" w14:textId="1F1429C9" w:rsidR="00F87808" w:rsidRDefault="00754E4F" w:rsidP="00F87808">
            <w:pPr>
              <w:pStyle w:val="ListeParagraf"/>
              <w:numPr>
                <w:ilvl w:val="0"/>
                <w:numId w:val="2"/>
              </w:numPr>
              <w:ind w:left="-108" w:firstLine="0"/>
              <w:jc w:val="both"/>
              <w:rPr>
                <w:rFonts w:ascii="Times New Roman" w:hAnsi="Times New Roman" w:cs="Times New Roman"/>
              </w:rPr>
            </w:pPr>
            <w:r w:rsidRPr="00F87808">
              <w:rPr>
                <w:rFonts w:ascii="Times New Roman" w:hAnsi="Times New Roman" w:cs="Times New Roman"/>
              </w:rPr>
              <w:t>İmza</w:t>
            </w:r>
          </w:p>
          <w:p w14:paraId="27AF33AD" w14:textId="178331A4" w:rsidR="00F87808" w:rsidRDefault="00754E4F" w:rsidP="00F87808">
            <w:pPr>
              <w:pStyle w:val="ListeParagraf"/>
              <w:numPr>
                <w:ilvl w:val="0"/>
                <w:numId w:val="2"/>
              </w:numPr>
              <w:ind w:left="-108" w:firstLine="0"/>
              <w:jc w:val="both"/>
              <w:rPr>
                <w:rFonts w:ascii="Times New Roman" w:hAnsi="Times New Roman" w:cs="Times New Roman"/>
              </w:rPr>
            </w:pPr>
            <w:r w:rsidRPr="00F87808">
              <w:rPr>
                <w:rFonts w:ascii="Times New Roman" w:hAnsi="Times New Roman" w:cs="Times New Roman"/>
              </w:rPr>
              <w:t xml:space="preserve">TC </w:t>
            </w:r>
            <w:r w:rsidR="00544DF9" w:rsidRPr="00F87808">
              <w:rPr>
                <w:rFonts w:ascii="Times New Roman" w:hAnsi="Times New Roman" w:cs="Times New Roman"/>
              </w:rPr>
              <w:t xml:space="preserve">Kimlik </w:t>
            </w:r>
            <w:r w:rsidRPr="00F87808">
              <w:rPr>
                <w:rFonts w:ascii="Times New Roman" w:hAnsi="Times New Roman" w:cs="Times New Roman"/>
              </w:rPr>
              <w:t>No</w:t>
            </w:r>
          </w:p>
          <w:p w14:paraId="2F641B87" w14:textId="1E2BC995" w:rsidR="00754E4F" w:rsidRPr="00983FE5" w:rsidRDefault="00754E4F" w:rsidP="00983FE5">
            <w:pPr>
              <w:ind w:left="-108"/>
              <w:jc w:val="both"/>
              <w:rPr>
                <w:rFonts w:ascii="Times New Roman" w:hAnsi="Times New Roman" w:cs="Times New Roman"/>
              </w:rPr>
            </w:pPr>
          </w:p>
        </w:tc>
        <w:tc>
          <w:tcPr>
            <w:tcW w:w="3684" w:type="dxa"/>
          </w:tcPr>
          <w:p w14:paraId="12C7A9A8" w14:textId="77777777" w:rsidR="0071470E" w:rsidRDefault="0071470E" w:rsidP="00EC776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Belediye Başkanı</w:t>
            </w:r>
          </w:p>
          <w:p w14:paraId="7918B206" w14:textId="77777777" w:rsidR="0071470E" w:rsidRDefault="0071470E" w:rsidP="00EC776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Belediye Başkan Vekili</w:t>
            </w:r>
          </w:p>
          <w:p w14:paraId="668C9C87" w14:textId="0BAE3792" w:rsidR="0075601B" w:rsidRDefault="0071470E" w:rsidP="00EC776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Belediye </w:t>
            </w:r>
            <w:r w:rsidR="0075601B">
              <w:rPr>
                <w:rFonts w:ascii="Times New Roman" w:hAnsi="Times New Roman" w:cs="Times New Roman"/>
              </w:rPr>
              <w:t>Meclis</w:t>
            </w:r>
            <w:r>
              <w:rPr>
                <w:rFonts w:ascii="Times New Roman" w:hAnsi="Times New Roman" w:cs="Times New Roman"/>
              </w:rPr>
              <w:t>i</w:t>
            </w:r>
            <w:r w:rsidR="0075601B">
              <w:rPr>
                <w:rFonts w:ascii="Times New Roman" w:hAnsi="Times New Roman" w:cs="Times New Roman"/>
              </w:rPr>
              <w:t xml:space="preserve"> üyeleri</w:t>
            </w:r>
          </w:p>
          <w:p w14:paraId="704EEE52" w14:textId="1F39CB93" w:rsidR="00EC7767" w:rsidRDefault="002C26DE" w:rsidP="00EC776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Sözleşmeli / Geçici </w:t>
            </w:r>
            <w:r w:rsidR="0071470E">
              <w:rPr>
                <w:rFonts w:ascii="Times New Roman" w:hAnsi="Times New Roman" w:cs="Times New Roman"/>
              </w:rPr>
              <w:t>Personel</w:t>
            </w:r>
          </w:p>
          <w:p w14:paraId="63D964B6" w14:textId="6C4C6EBB" w:rsidR="00EC7767" w:rsidRDefault="0071470E" w:rsidP="0071470E">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Personel adayı</w:t>
            </w:r>
            <w:r w:rsidR="00EC7767">
              <w:rPr>
                <w:rFonts w:ascii="Times New Roman" w:hAnsi="Times New Roman" w:cs="Times New Roman"/>
              </w:rPr>
              <w:t xml:space="preserve"> </w:t>
            </w:r>
          </w:p>
          <w:p w14:paraId="27F6911B" w14:textId="4B40E236" w:rsidR="00EC7767" w:rsidRDefault="00EC7767" w:rsidP="00EC776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Stajyer </w:t>
            </w:r>
          </w:p>
          <w:p w14:paraId="1597EFA7" w14:textId="555D5AEE" w:rsidR="009E232A" w:rsidRDefault="0071470E" w:rsidP="009E232A">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Vatandaş</w:t>
            </w:r>
          </w:p>
          <w:p w14:paraId="79764B94" w14:textId="4034319D" w:rsidR="0039191C" w:rsidRDefault="0039191C" w:rsidP="009E232A">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Mükellef</w:t>
            </w:r>
          </w:p>
          <w:p w14:paraId="3C1F248E" w14:textId="05DA4002" w:rsidR="008940D9" w:rsidRDefault="008940D9" w:rsidP="009E232A">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Ziyaretçi</w:t>
            </w:r>
          </w:p>
          <w:p w14:paraId="7F8C306A" w14:textId="40F5179E" w:rsidR="0071470E" w:rsidRPr="009E232A" w:rsidRDefault="0071470E" w:rsidP="009E232A">
            <w:pPr>
              <w:pStyle w:val="ListeParagraf"/>
              <w:numPr>
                <w:ilvl w:val="0"/>
                <w:numId w:val="2"/>
              </w:numPr>
              <w:ind w:left="-106" w:firstLine="0"/>
              <w:jc w:val="both"/>
              <w:rPr>
                <w:rFonts w:ascii="Times New Roman" w:hAnsi="Times New Roman" w:cs="Times New Roman"/>
              </w:rPr>
            </w:pPr>
            <w:r w:rsidRPr="009E232A">
              <w:rPr>
                <w:rFonts w:ascii="Times New Roman" w:hAnsi="Times New Roman" w:cs="Times New Roman"/>
              </w:rPr>
              <w:t>İhale Yapılan Şirket Yetkilisi / Çalışanı</w:t>
            </w:r>
          </w:p>
          <w:p w14:paraId="11FEF6C9" w14:textId="34DB509C" w:rsidR="0071470E" w:rsidRDefault="0071470E" w:rsidP="00EC776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Doğrudan Temin Yapılan Şirket Yetkilisi/ Çalışanı</w:t>
            </w:r>
          </w:p>
          <w:p w14:paraId="5CB0450A" w14:textId="35D77EA8" w:rsidR="009E232A" w:rsidRDefault="009E232A" w:rsidP="00EC776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Belediye İştiraklerinin Yetkilisi /Çalışan</w:t>
            </w:r>
            <w:r w:rsidR="00773C9A">
              <w:rPr>
                <w:rFonts w:ascii="Times New Roman" w:hAnsi="Times New Roman" w:cs="Times New Roman"/>
              </w:rPr>
              <w:t>ı</w:t>
            </w:r>
          </w:p>
          <w:p w14:paraId="2722CED2" w14:textId="7DBE09FC" w:rsidR="00D44EB4" w:rsidRDefault="00D44EB4" w:rsidP="00EC776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Yüklenici</w:t>
            </w:r>
          </w:p>
          <w:p w14:paraId="0E94E77D" w14:textId="3E167D34" w:rsidR="00D44EB4" w:rsidRDefault="00D44EB4" w:rsidP="00EC776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İstekli</w:t>
            </w:r>
          </w:p>
          <w:p w14:paraId="7FCE0F13" w14:textId="0A4C8B83" w:rsidR="00B319E5" w:rsidRDefault="00B319E5" w:rsidP="00EC776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Gönüllü</w:t>
            </w:r>
          </w:p>
          <w:p w14:paraId="5B47656B" w14:textId="147E6429" w:rsidR="00EC7767" w:rsidRPr="0071470E" w:rsidRDefault="00EC7767" w:rsidP="00EC7767">
            <w:pPr>
              <w:ind w:left="-106"/>
              <w:jc w:val="both"/>
              <w:rPr>
                <w:rFonts w:ascii="Times New Roman" w:hAnsi="Times New Roman" w:cs="Times New Roman"/>
              </w:rPr>
            </w:pPr>
          </w:p>
          <w:p w14:paraId="67C7AB7B" w14:textId="43525AA6" w:rsidR="00EC7767" w:rsidRPr="00EC7767" w:rsidRDefault="00EC7767" w:rsidP="00EC7767">
            <w:pPr>
              <w:pStyle w:val="ListeParagraf"/>
              <w:ind w:left="-106"/>
              <w:jc w:val="both"/>
              <w:rPr>
                <w:rFonts w:ascii="Times New Roman" w:hAnsi="Times New Roman" w:cs="Times New Roman"/>
              </w:rPr>
            </w:pPr>
          </w:p>
        </w:tc>
        <w:tc>
          <w:tcPr>
            <w:tcW w:w="2833" w:type="dxa"/>
          </w:tcPr>
          <w:p w14:paraId="2E80DC8A" w14:textId="55E561A5" w:rsidR="00754E4F" w:rsidRPr="00754E4F" w:rsidRDefault="00871DF0" w:rsidP="00516732">
            <w:pPr>
              <w:pStyle w:val="ListeParagraf"/>
              <w:ind w:left="-105"/>
              <w:jc w:val="both"/>
              <w:rPr>
                <w:rFonts w:ascii="Times New Roman" w:hAnsi="Times New Roman" w:cs="Times New Roman"/>
              </w:rPr>
            </w:pPr>
            <w:r w:rsidRPr="00516732">
              <w:rPr>
                <w:rFonts w:ascii="Times New Roman" w:hAnsi="Times New Roman" w:cs="Times New Roman"/>
              </w:rPr>
              <w:t>Devlet memuru, sözleşmeli ve geçici personel işe alım süreçlerinde, ihale ve doğrudan temin</w:t>
            </w:r>
            <w:r w:rsidR="00516732">
              <w:rPr>
                <w:rFonts w:ascii="Times New Roman" w:hAnsi="Times New Roman" w:cs="Times New Roman"/>
              </w:rPr>
              <w:t xml:space="preserve"> süreçlerinde</w:t>
            </w:r>
            <w:r w:rsidR="00EC7767">
              <w:rPr>
                <w:rFonts w:ascii="Times New Roman" w:hAnsi="Times New Roman" w:cs="Times New Roman"/>
              </w:rPr>
              <w:t>,</w:t>
            </w:r>
            <w:r>
              <w:rPr>
                <w:rFonts w:ascii="Times New Roman" w:hAnsi="Times New Roman" w:cs="Times New Roman"/>
              </w:rPr>
              <w:t xml:space="preserve"> belediye faaliyetlerinin yürütülmesinde,</w:t>
            </w:r>
            <w:r w:rsidR="00EC7767">
              <w:rPr>
                <w:rFonts w:ascii="Times New Roman" w:hAnsi="Times New Roman" w:cs="Times New Roman"/>
              </w:rPr>
              <w:t xml:space="preserve"> bilgi edinme, talep veya </w:t>
            </w:r>
            <w:proofErr w:type="gramStart"/>
            <w:r w:rsidR="00EC7767">
              <w:rPr>
                <w:rFonts w:ascii="Times New Roman" w:hAnsi="Times New Roman" w:cs="Times New Roman"/>
              </w:rPr>
              <w:t>şikayetlerin</w:t>
            </w:r>
            <w:proofErr w:type="gramEnd"/>
            <w:r w:rsidR="00EC7767">
              <w:rPr>
                <w:rFonts w:ascii="Times New Roman" w:hAnsi="Times New Roman" w:cs="Times New Roman"/>
              </w:rPr>
              <w:t xml:space="preserve"> alınması</w:t>
            </w:r>
            <w:r w:rsidR="00516732">
              <w:rPr>
                <w:rFonts w:ascii="Times New Roman" w:hAnsi="Times New Roman" w:cs="Times New Roman"/>
              </w:rPr>
              <w:t>nda</w:t>
            </w:r>
            <w:r w:rsidR="00EC7767">
              <w:rPr>
                <w:rFonts w:ascii="Times New Roman" w:hAnsi="Times New Roman" w:cs="Times New Roman"/>
              </w:rPr>
              <w:t>, anket, haber, eğitim, vb. faaliyetler</w:t>
            </w:r>
            <w:r w:rsidR="00516732">
              <w:rPr>
                <w:rFonts w:ascii="Times New Roman" w:hAnsi="Times New Roman" w:cs="Times New Roman"/>
              </w:rPr>
              <w:t xml:space="preserve"> kapsamında</w:t>
            </w:r>
            <w:r w:rsidR="007E7464">
              <w:rPr>
                <w:rFonts w:ascii="Times New Roman" w:hAnsi="Times New Roman" w:cs="Times New Roman"/>
              </w:rPr>
              <w:t xml:space="preserve"> </w:t>
            </w:r>
            <w:r w:rsidR="00980A89">
              <w:rPr>
                <w:rFonts w:ascii="Times New Roman" w:hAnsi="Times New Roman" w:cs="Times New Roman"/>
              </w:rPr>
              <w:t xml:space="preserve">e-belediye, </w:t>
            </w:r>
            <w:proofErr w:type="spellStart"/>
            <w:r w:rsidR="007E7464">
              <w:rPr>
                <w:rFonts w:ascii="Times New Roman" w:hAnsi="Times New Roman" w:cs="Times New Roman"/>
              </w:rPr>
              <w:t>Ulakbel</w:t>
            </w:r>
            <w:proofErr w:type="spellEnd"/>
            <w:r w:rsidR="007E7464">
              <w:rPr>
                <w:rFonts w:ascii="Times New Roman" w:hAnsi="Times New Roman" w:cs="Times New Roman"/>
              </w:rPr>
              <w:t xml:space="preserve"> ve CİMER gibi platformlardan sözlü ve yazılı başvurularla </w:t>
            </w:r>
            <w:r w:rsidR="00516732">
              <w:rPr>
                <w:rFonts w:ascii="Times New Roman" w:hAnsi="Times New Roman" w:cs="Times New Roman"/>
              </w:rPr>
              <w:t>ilgili kamu kurum ve kuruluşlarından,</w:t>
            </w:r>
            <w:r w:rsidR="00EC7767">
              <w:rPr>
                <w:rFonts w:ascii="Times New Roman" w:hAnsi="Times New Roman" w:cs="Times New Roman"/>
              </w:rPr>
              <w:t xml:space="preserve"> kişilerin kendisinden</w:t>
            </w:r>
            <w:r w:rsidR="00516732">
              <w:rPr>
                <w:rFonts w:ascii="Times New Roman" w:hAnsi="Times New Roman" w:cs="Times New Roman"/>
              </w:rPr>
              <w:t xml:space="preserve"> veya üçüncü kişiler aracılığıyla</w:t>
            </w:r>
            <w:r w:rsidR="00EC7767">
              <w:rPr>
                <w:rFonts w:ascii="Times New Roman" w:hAnsi="Times New Roman" w:cs="Times New Roman"/>
              </w:rPr>
              <w:t xml:space="preserve"> temin </w:t>
            </w:r>
            <w:r w:rsidR="00516732">
              <w:rPr>
                <w:rFonts w:ascii="Times New Roman" w:hAnsi="Times New Roman" w:cs="Times New Roman"/>
              </w:rPr>
              <w:t>edilebilmektedir.</w:t>
            </w:r>
          </w:p>
          <w:p w14:paraId="207F4867" w14:textId="65B3A560" w:rsidR="00754E4F" w:rsidRPr="00EC7767" w:rsidRDefault="00754E4F" w:rsidP="00EC7767">
            <w:pPr>
              <w:ind w:left="-105"/>
              <w:jc w:val="both"/>
              <w:rPr>
                <w:rFonts w:ascii="Times New Roman" w:hAnsi="Times New Roman" w:cs="Times New Roman"/>
              </w:rPr>
            </w:pPr>
          </w:p>
        </w:tc>
        <w:tc>
          <w:tcPr>
            <w:tcW w:w="5246" w:type="dxa"/>
          </w:tcPr>
          <w:p w14:paraId="3162CD5F" w14:textId="002852BB" w:rsidR="00754E4F" w:rsidRDefault="00595651"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 xml:space="preserve">657 Sayılı </w:t>
            </w:r>
            <w:r w:rsidR="00C23CBE">
              <w:rPr>
                <w:rFonts w:ascii="Times New Roman" w:hAnsi="Times New Roman" w:cs="Times New Roman"/>
              </w:rPr>
              <w:t xml:space="preserve">Kanun </w:t>
            </w:r>
            <w:r>
              <w:rPr>
                <w:rFonts w:ascii="Times New Roman" w:hAnsi="Times New Roman" w:cs="Times New Roman"/>
              </w:rPr>
              <w:t>ve İlgili Mevzuatta Yer Alan Yükümlülüklerin Yerine Getirilmesi,</w:t>
            </w:r>
          </w:p>
          <w:p w14:paraId="11886E27" w14:textId="6B988DB3" w:rsidR="00E80173" w:rsidRDefault="00E80173"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İnsan Kaynakları Politikalarının Yürütülmesi</w:t>
            </w:r>
          </w:p>
          <w:p w14:paraId="5AECD759" w14:textId="16AFC366" w:rsidR="00E80173" w:rsidRDefault="00595651" w:rsidP="00754E4F">
            <w:pPr>
              <w:pStyle w:val="ListeParagraf"/>
              <w:numPr>
                <w:ilvl w:val="0"/>
                <w:numId w:val="2"/>
              </w:numPr>
              <w:ind w:left="-114" w:firstLine="0"/>
              <w:jc w:val="both"/>
              <w:rPr>
                <w:rFonts w:ascii="Times New Roman" w:hAnsi="Times New Roman" w:cs="Times New Roman"/>
              </w:rPr>
            </w:pPr>
            <w:r w:rsidRPr="00E80173">
              <w:rPr>
                <w:rFonts w:ascii="Times New Roman" w:hAnsi="Times New Roman" w:cs="Times New Roman"/>
              </w:rPr>
              <w:t xml:space="preserve">5393 </w:t>
            </w:r>
            <w:r w:rsidR="00E80173" w:rsidRPr="00E80173">
              <w:rPr>
                <w:rFonts w:ascii="Times New Roman" w:hAnsi="Times New Roman" w:cs="Times New Roman"/>
              </w:rPr>
              <w:t xml:space="preserve">Sayılı Belediye Kanunu </w:t>
            </w:r>
            <w:r>
              <w:rPr>
                <w:rFonts w:ascii="Times New Roman" w:hAnsi="Times New Roman" w:cs="Times New Roman"/>
              </w:rPr>
              <w:t>v</w:t>
            </w:r>
            <w:r w:rsidRPr="00E80173">
              <w:rPr>
                <w:rFonts w:ascii="Times New Roman" w:hAnsi="Times New Roman" w:cs="Times New Roman"/>
              </w:rPr>
              <w:t>e Diğer İlgili Mevzuatlardan Doğan Yükümlülüklerimizi Yerine Getirmek,</w:t>
            </w:r>
          </w:p>
          <w:p w14:paraId="00BDC06F" w14:textId="31EB0BCB" w:rsidR="00C23CBE" w:rsidRDefault="0007731B"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Melikgazi Belediyesi</w:t>
            </w:r>
            <w:r w:rsidR="00C23CBE">
              <w:rPr>
                <w:rFonts w:ascii="Times New Roman" w:hAnsi="Times New Roman" w:cs="Times New Roman"/>
              </w:rPr>
              <w:t xml:space="preserve"> </w:t>
            </w:r>
            <w:r w:rsidR="00595651">
              <w:rPr>
                <w:rFonts w:ascii="Times New Roman" w:hAnsi="Times New Roman" w:cs="Times New Roman"/>
              </w:rPr>
              <w:t>Personelinin İşe Alınması, Yükselmesi, Ödüllendirilmesi, Personel Çalışmalarının Denetlenmesi,</w:t>
            </w:r>
          </w:p>
          <w:p w14:paraId="630AA938" w14:textId="7F0D5B35" w:rsidR="00C23CBE" w:rsidRDefault="0007731B"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 xml:space="preserve">Vatandaşlara </w:t>
            </w:r>
            <w:r w:rsidR="00595651">
              <w:rPr>
                <w:rFonts w:ascii="Times New Roman" w:hAnsi="Times New Roman" w:cs="Times New Roman"/>
              </w:rPr>
              <w:t xml:space="preserve">İlişkin Kayıtların Tutulması, Güncelleştirilmesi ve Silinmesine İlişkin İşlemlerin Mevzuat ve İlgili </w:t>
            </w:r>
            <w:r w:rsidR="00EF56C1">
              <w:rPr>
                <w:rFonts w:ascii="Times New Roman" w:hAnsi="Times New Roman" w:cs="Times New Roman"/>
              </w:rPr>
              <w:t>Belediye Meclisi</w:t>
            </w:r>
            <w:r w:rsidR="00C23CBE">
              <w:rPr>
                <w:rFonts w:ascii="Times New Roman" w:hAnsi="Times New Roman" w:cs="Times New Roman"/>
              </w:rPr>
              <w:t xml:space="preserve"> </w:t>
            </w:r>
            <w:r w:rsidR="00595651">
              <w:rPr>
                <w:rFonts w:ascii="Times New Roman" w:hAnsi="Times New Roman" w:cs="Times New Roman"/>
              </w:rPr>
              <w:t>Kararları Çerçevesinde Yürütülmesi,</w:t>
            </w:r>
          </w:p>
          <w:p w14:paraId="68522265" w14:textId="2A18F74C" w:rsidR="00C23CBE" w:rsidRDefault="00EF56C1"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 xml:space="preserve">Vatandaşlara </w:t>
            </w:r>
            <w:r w:rsidR="00595651">
              <w:rPr>
                <w:rFonts w:ascii="Times New Roman" w:hAnsi="Times New Roman" w:cs="Times New Roman"/>
              </w:rPr>
              <w:t>Hizmet Verilmesi Noktasında Belediyecilik Hizmetlerinin Müdürlükler Aracılığıyla Gerçekleştirilmesi,</w:t>
            </w:r>
          </w:p>
          <w:p w14:paraId="0F7F03A8" w14:textId="2CB62E0D" w:rsidR="00C23CBE" w:rsidRDefault="00EF56C1"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 xml:space="preserve">Mali Hizmetler Müdürlüğü </w:t>
            </w:r>
            <w:r w:rsidR="00595651">
              <w:rPr>
                <w:rFonts w:ascii="Times New Roman" w:hAnsi="Times New Roman" w:cs="Times New Roman"/>
              </w:rPr>
              <w:t>Kayıtlarının Tutulması,</w:t>
            </w:r>
            <w:r w:rsidR="00595651" w:rsidRPr="00EF56C1">
              <w:rPr>
                <w:rFonts w:ascii="Times New Roman" w:hAnsi="Times New Roman" w:cs="Times New Roman"/>
              </w:rPr>
              <w:t xml:space="preserve"> Belirtilmiş Olan Gelir </w:t>
            </w:r>
            <w:r w:rsidR="00595651">
              <w:rPr>
                <w:rFonts w:ascii="Times New Roman" w:hAnsi="Times New Roman" w:cs="Times New Roman"/>
              </w:rPr>
              <w:t>v</w:t>
            </w:r>
            <w:r w:rsidR="00595651" w:rsidRPr="00EF56C1">
              <w:rPr>
                <w:rFonts w:ascii="Times New Roman" w:hAnsi="Times New Roman" w:cs="Times New Roman"/>
              </w:rPr>
              <w:t xml:space="preserve">e Giderleri </w:t>
            </w:r>
            <w:r w:rsidR="00595651">
              <w:rPr>
                <w:rFonts w:ascii="Times New Roman" w:hAnsi="Times New Roman" w:cs="Times New Roman"/>
              </w:rPr>
              <w:t>i</w:t>
            </w:r>
            <w:r w:rsidR="00595651" w:rsidRPr="00EF56C1">
              <w:rPr>
                <w:rFonts w:ascii="Times New Roman" w:hAnsi="Times New Roman" w:cs="Times New Roman"/>
              </w:rPr>
              <w:t xml:space="preserve">le Alakalı Her Türlü İş </w:t>
            </w:r>
            <w:r w:rsidR="00595651">
              <w:rPr>
                <w:rFonts w:ascii="Times New Roman" w:hAnsi="Times New Roman" w:cs="Times New Roman"/>
              </w:rPr>
              <w:t>v</w:t>
            </w:r>
            <w:r w:rsidR="00595651" w:rsidRPr="00EF56C1">
              <w:rPr>
                <w:rFonts w:ascii="Times New Roman" w:hAnsi="Times New Roman" w:cs="Times New Roman"/>
              </w:rPr>
              <w:t>e İşlemlerinin Yürütülmesi</w:t>
            </w:r>
          </w:p>
          <w:p w14:paraId="0380A7AD" w14:textId="382E22D5" w:rsidR="00C23CBE" w:rsidRDefault="00E80173" w:rsidP="00754E4F">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Belediyecilik</w:t>
            </w:r>
            <w:r w:rsidR="00C23CBE" w:rsidRPr="00C23CBE">
              <w:rPr>
                <w:rFonts w:ascii="Times New Roman" w:hAnsi="Times New Roman" w:cs="Times New Roman"/>
              </w:rPr>
              <w:t xml:space="preserve"> </w:t>
            </w:r>
            <w:r w:rsidR="00595651" w:rsidRPr="00C23CBE">
              <w:rPr>
                <w:rFonts w:ascii="Times New Roman" w:hAnsi="Times New Roman" w:cs="Times New Roman"/>
              </w:rPr>
              <w:t xml:space="preserve">Hizmet Kalitesinin Geliştirilmesi Noktasında, </w:t>
            </w:r>
            <w:r w:rsidR="00C23CBE" w:rsidRPr="00C23CBE">
              <w:rPr>
                <w:rFonts w:ascii="Times New Roman" w:hAnsi="Times New Roman" w:cs="Times New Roman"/>
              </w:rPr>
              <w:t>Hizmet Memnuniyet Anketi</w:t>
            </w:r>
            <w:r w:rsidR="00595651" w:rsidRPr="00C23CBE">
              <w:rPr>
                <w:rFonts w:ascii="Times New Roman" w:hAnsi="Times New Roman" w:cs="Times New Roman"/>
              </w:rPr>
              <w:t xml:space="preserve">, </w:t>
            </w:r>
            <w:r w:rsidR="00DC5CD8">
              <w:rPr>
                <w:rFonts w:ascii="Times New Roman" w:hAnsi="Times New Roman" w:cs="Times New Roman"/>
              </w:rPr>
              <w:t>Personel</w:t>
            </w:r>
            <w:r w:rsidR="00C23CBE" w:rsidRPr="00C23CBE">
              <w:rPr>
                <w:rFonts w:ascii="Times New Roman" w:hAnsi="Times New Roman" w:cs="Times New Roman"/>
              </w:rPr>
              <w:t xml:space="preserve"> Memnuniyet Anketi</w:t>
            </w:r>
            <w:r w:rsidR="00595651" w:rsidRPr="00C23CBE">
              <w:rPr>
                <w:rFonts w:ascii="Times New Roman" w:hAnsi="Times New Roman" w:cs="Times New Roman"/>
              </w:rPr>
              <w:t xml:space="preserve">, </w:t>
            </w:r>
            <w:r w:rsidR="00C23CBE" w:rsidRPr="00C23CBE">
              <w:rPr>
                <w:rFonts w:ascii="Times New Roman" w:hAnsi="Times New Roman" w:cs="Times New Roman"/>
              </w:rPr>
              <w:t xml:space="preserve">Personel Performans Değerlendirmesi </w:t>
            </w:r>
            <w:r w:rsidR="00595651" w:rsidRPr="00C23CBE">
              <w:rPr>
                <w:rFonts w:ascii="Times New Roman" w:hAnsi="Times New Roman" w:cs="Times New Roman"/>
              </w:rPr>
              <w:t>Vb. Anket Çalışmalarının Yapılması,</w:t>
            </w:r>
            <w:r w:rsidR="00595651">
              <w:rPr>
                <w:rFonts w:ascii="Times New Roman" w:hAnsi="Times New Roman" w:cs="Times New Roman"/>
              </w:rPr>
              <w:t xml:space="preserve"> </w:t>
            </w:r>
          </w:p>
          <w:p w14:paraId="3F0EE6AD" w14:textId="3B101C9B" w:rsidR="00BF4787" w:rsidRDefault="00E80173" w:rsidP="00E80173">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 xml:space="preserve">Belediye </w:t>
            </w:r>
            <w:r w:rsidR="00595651">
              <w:rPr>
                <w:rFonts w:ascii="Times New Roman" w:hAnsi="Times New Roman" w:cs="Times New Roman"/>
              </w:rPr>
              <w:t xml:space="preserve">Personellerinin </w:t>
            </w:r>
            <w:r w:rsidR="00595651" w:rsidRPr="00C23CBE">
              <w:rPr>
                <w:rFonts w:ascii="Times New Roman" w:hAnsi="Times New Roman" w:cs="Times New Roman"/>
              </w:rPr>
              <w:t xml:space="preserve">Hizmet İçi Eğitim Çalışmaları </w:t>
            </w:r>
            <w:r w:rsidR="00595651">
              <w:rPr>
                <w:rFonts w:ascii="Times New Roman" w:hAnsi="Times New Roman" w:cs="Times New Roman"/>
              </w:rPr>
              <w:t>Yapılması</w:t>
            </w:r>
          </w:p>
          <w:p w14:paraId="77E75EC5" w14:textId="1FEE336A" w:rsidR="00BF4787" w:rsidRPr="00BF4787" w:rsidRDefault="00E80173" w:rsidP="00C10882">
            <w:pPr>
              <w:pStyle w:val="ListeParagraf"/>
              <w:numPr>
                <w:ilvl w:val="0"/>
                <w:numId w:val="2"/>
              </w:numPr>
              <w:ind w:left="-114" w:firstLine="0"/>
              <w:jc w:val="both"/>
              <w:rPr>
                <w:rFonts w:ascii="Times New Roman" w:hAnsi="Times New Roman" w:cs="Times New Roman"/>
              </w:rPr>
            </w:pPr>
            <w:r w:rsidRPr="00BF4787">
              <w:rPr>
                <w:rFonts w:ascii="Times New Roman" w:hAnsi="Times New Roman" w:cs="Times New Roman"/>
              </w:rPr>
              <w:t xml:space="preserve">Kurumsal </w:t>
            </w:r>
            <w:r w:rsidR="00595651">
              <w:rPr>
                <w:rFonts w:ascii="Times New Roman" w:hAnsi="Times New Roman" w:cs="Times New Roman"/>
              </w:rPr>
              <w:t xml:space="preserve">Web Sitesi ve </w:t>
            </w:r>
            <w:r w:rsidR="00595651" w:rsidRPr="00BF4787">
              <w:rPr>
                <w:rFonts w:ascii="Times New Roman" w:hAnsi="Times New Roman" w:cs="Times New Roman"/>
              </w:rPr>
              <w:t>Mobil Uygulamalar Üzerindeki E-Belediye Faaliyetlerinin Yürütülmesi</w:t>
            </w:r>
          </w:p>
          <w:p w14:paraId="4903CE72" w14:textId="2F1D4D2D" w:rsidR="00BF4787" w:rsidRDefault="00E80173" w:rsidP="00E80173">
            <w:pPr>
              <w:pStyle w:val="ListeParagraf"/>
              <w:numPr>
                <w:ilvl w:val="0"/>
                <w:numId w:val="2"/>
              </w:numPr>
              <w:ind w:left="-114" w:firstLine="0"/>
              <w:jc w:val="both"/>
              <w:rPr>
                <w:rFonts w:ascii="Times New Roman" w:hAnsi="Times New Roman" w:cs="Times New Roman"/>
              </w:rPr>
            </w:pPr>
            <w:r w:rsidRPr="00BF4787">
              <w:rPr>
                <w:rFonts w:ascii="Times New Roman" w:hAnsi="Times New Roman" w:cs="Times New Roman"/>
              </w:rPr>
              <w:t xml:space="preserve">Çağrı </w:t>
            </w:r>
            <w:r w:rsidR="00595651" w:rsidRPr="00BF4787">
              <w:rPr>
                <w:rFonts w:ascii="Times New Roman" w:hAnsi="Times New Roman" w:cs="Times New Roman"/>
              </w:rPr>
              <w:t>Merke</w:t>
            </w:r>
            <w:r w:rsidR="00595651">
              <w:rPr>
                <w:rFonts w:ascii="Times New Roman" w:hAnsi="Times New Roman" w:cs="Times New Roman"/>
              </w:rPr>
              <w:t xml:space="preserve">zi, </w:t>
            </w:r>
            <w:proofErr w:type="spellStart"/>
            <w:r w:rsidR="00BF4787">
              <w:rPr>
                <w:rFonts w:ascii="Times New Roman" w:hAnsi="Times New Roman" w:cs="Times New Roman"/>
              </w:rPr>
              <w:t>Ulakbel</w:t>
            </w:r>
            <w:proofErr w:type="spellEnd"/>
            <w:r w:rsidR="00595651">
              <w:rPr>
                <w:rFonts w:ascii="Times New Roman" w:hAnsi="Times New Roman" w:cs="Times New Roman"/>
              </w:rPr>
              <w:t xml:space="preserve">, </w:t>
            </w:r>
            <w:r w:rsidR="00BF4787">
              <w:rPr>
                <w:rFonts w:ascii="Times New Roman" w:hAnsi="Times New Roman" w:cs="Times New Roman"/>
              </w:rPr>
              <w:t xml:space="preserve">CİMER </w:t>
            </w:r>
            <w:r w:rsidR="00595651">
              <w:rPr>
                <w:rFonts w:ascii="Times New Roman" w:hAnsi="Times New Roman" w:cs="Times New Roman"/>
              </w:rPr>
              <w:t>ile</w:t>
            </w:r>
            <w:r w:rsidR="00595651" w:rsidRPr="00BF4787">
              <w:rPr>
                <w:rFonts w:ascii="Times New Roman" w:hAnsi="Times New Roman" w:cs="Times New Roman"/>
              </w:rPr>
              <w:t xml:space="preserve"> Yapılan Bildirimlere Dair Gerekli Bilgileri</w:t>
            </w:r>
            <w:r w:rsidR="00595651">
              <w:rPr>
                <w:rFonts w:ascii="Times New Roman" w:hAnsi="Times New Roman" w:cs="Times New Roman"/>
              </w:rPr>
              <w:t>n Kaydedilmesi</w:t>
            </w:r>
          </w:p>
          <w:p w14:paraId="4E938915" w14:textId="777CD665" w:rsidR="0024483D" w:rsidRDefault="00E80173" w:rsidP="00E80173">
            <w:pPr>
              <w:pStyle w:val="ListeParagraf"/>
              <w:numPr>
                <w:ilvl w:val="0"/>
                <w:numId w:val="2"/>
              </w:numPr>
              <w:ind w:left="-114" w:firstLine="0"/>
              <w:jc w:val="both"/>
              <w:rPr>
                <w:rFonts w:ascii="Times New Roman" w:hAnsi="Times New Roman" w:cs="Times New Roman"/>
              </w:rPr>
            </w:pPr>
            <w:r w:rsidRPr="00BF4787">
              <w:rPr>
                <w:rFonts w:ascii="Times New Roman" w:hAnsi="Times New Roman" w:cs="Times New Roman"/>
              </w:rPr>
              <w:t>Vatandaşları</w:t>
            </w:r>
            <w:r w:rsidR="00BF4787">
              <w:rPr>
                <w:rFonts w:ascii="Times New Roman" w:hAnsi="Times New Roman" w:cs="Times New Roman"/>
              </w:rPr>
              <w:t>mıza</w:t>
            </w:r>
            <w:r w:rsidRPr="00BF4787">
              <w:rPr>
                <w:rFonts w:ascii="Times New Roman" w:hAnsi="Times New Roman" w:cs="Times New Roman"/>
              </w:rPr>
              <w:t xml:space="preserve"> </w:t>
            </w:r>
            <w:r w:rsidR="00595651" w:rsidRPr="00BF4787">
              <w:rPr>
                <w:rFonts w:ascii="Times New Roman" w:hAnsi="Times New Roman" w:cs="Times New Roman"/>
              </w:rPr>
              <w:t>Öneri Sunabilmek, Hizmetlerimizle İlgili Vatandaşlarımızı</w:t>
            </w:r>
            <w:r w:rsidR="00C44DE0">
              <w:rPr>
                <w:rFonts w:ascii="Times New Roman" w:hAnsi="Times New Roman" w:cs="Times New Roman"/>
              </w:rPr>
              <w:t>n</w:t>
            </w:r>
            <w:r w:rsidR="00595651" w:rsidRPr="00BF4787">
              <w:rPr>
                <w:rFonts w:ascii="Times New Roman" w:hAnsi="Times New Roman" w:cs="Times New Roman"/>
              </w:rPr>
              <w:t xml:space="preserve"> Bilgilendireb</w:t>
            </w:r>
            <w:r w:rsidR="00C44DE0">
              <w:rPr>
                <w:rFonts w:ascii="Times New Roman" w:hAnsi="Times New Roman" w:cs="Times New Roman"/>
              </w:rPr>
              <w:t>ilmesi</w:t>
            </w:r>
          </w:p>
          <w:p w14:paraId="6CFD6B0A" w14:textId="2028C95C" w:rsidR="00142324" w:rsidRDefault="0024483D" w:rsidP="00142324">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lastRenderedPageBreak/>
              <w:t xml:space="preserve">Belediyecilik </w:t>
            </w:r>
            <w:r w:rsidR="00595651">
              <w:rPr>
                <w:rFonts w:ascii="Times New Roman" w:hAnsi="Times New Roman" w:cs="Times New Roman"/>
              </w:rPr>
              <w:t>Hi</w:t>
            </w:r>
            <w:r w:rsidR="00595651" w:rsidRPr="0024483D">
              <w:rPr>
                <w:rFonts w:ascii="Times New Roman" w:hAnsi="Times New Roman" w:cs="Times New Roman"/>
              </w:rPr>
              <w:t>zmetlerim</w:t>
            </w:r>
            <w:r w:rsidR="00595651">
              <w:rPr>
                <w:rFonts w:ascii="Times New Roman" w:hAnsi="Times New Roman" w:cs="Times New Roman"/>
              </w:rPr>
              <w:t>iz i</w:t>
            </w:r>
            <w:r w:rsidR="00595651" w:rsidRPr="0024483D">
              <w:rPr>
                <w:rFonts w:ascii="Times New Roman" w:hAnsi="Times New Roman" w:cs="Times New Roman"/>
              </w:rPr>
              <w:t xml:space="preserve">le İlgili Şikâyet, İstek </w:t>
            </w:r>
            <w:r w:rsidR="00595651">
              <w:rPr>
                <w:rFonts w:ascii="Times New Roman" w:hAnsi="Times New Roman" w:cs="Times New Roman"/>
              </w:rPr>
              <w:t>v</w:t>
            </w:r>
            <w:r w:rsidR="00595651" w:rsidRPr="0024483D">
              <w:rPr>
                <w:rFonts w:ascii="Times New Roman" w:hAnsi="Times New Roman" w:cs="Times New Roman"/>
              </w:rPr>
              <w:t>e Önerilerini Değerlendirebilmek</w:t>
            </w:r>
          </w:p>
          <w:p w14:paraId="2BEAD15B" w14:textId="61019C43" w:rsidR="00E80173" w:rsidRDefault="00142324" w:rsidP="00EC51C0">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 xml:space="preserve">Yasal </w:t>
            </w:r>
            <w:r w:rsidR="00595651" w:rsidRPr="00EC51C0">
              <w:rPr>
                <w:rFonts w:ascii="Times New Roman" w:hAnsi="Times New Roman" w:cs="Times New Roman"/>
              </w:rPr>
              <w:t xml:space="preserve">Yükümlülüklerimizi Yerine Getirebilmek </w:t>
            </w:r>
            <w:r w:rsidR="00595651">
              <w:rPr>
                <w:rFonts w:ascii="Times New Roman" w:hAnsi="Times New Roman" w:cs="Times New Roman"/>
              </w:rPr>
              <w:t>v</w:t>
            </w:r>
            <w:r w:rsidR="00595651" w:rsidRPr="00EC51C0">
              <w:rPr>
                <w:rFonts w:ascii="Times New Roman" w:hAnsi="Times New Roman" w:cs="Times New Roman"/>
              </w:rPr>
              <w:t>e Yürürlükteki Mevzuattan Doğan Hakların Kullanılma</w:t>
            </w:r>
            <w:r w:rsidR="00595651">
              <w:rPr>
                <w:rFonts w:ascii="Times New Roman" w:hAnsi="Times New Roman" w:cs="Times New Roman"/>
              </w:rPr>
              <w:t>sı</w:t>
            </w:r>
          </w:p>
          <w:p w14:paraId="15D497F9" w14:textId="65EC6F13" w:rsidR="00D44EB4" w:rsidRPr="00EC51C0" w:rsidRDefault="00D44EB4" w:rsidP="00EC51C0">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İhale ve Doğrudan Temin Faaliyetlerinin Yürütülmesi</w:t>
            </w:r>
          </w:p>
          <w:p w14:paraId="5117881E" w14:textId="1F8AB7A7" w:rsidR="00754E4F" w:rsidRPr="00F87808" w:rsidRDefault="00754E4F" w:rsidP="00F87808">
            <w:pPr>
              <w:pStyle w:val="ListeParagraf"/>
              <w:numPr>
                <w:ilvl w:val="0"/>
                <w:numId w:val="2"/>
              </w:numPr>
              <w:ind w:left="-114" w:firstLine="0"/>
              <w:jc w:val="both"/>
              <w:rPr>
                <w:rFonts w:ascii="Times New Roman" w:hAnsi="Times New Roman" w:cs="Times New Roman"/>
              </w:rPr>
            </w:pPr>
            <w:r w:rsidRPr="00F87808">
              <w:rPr>
                <w:rFonts w:ascii="Times New Roman" w:hAnsi="Times New Roman" w:cs="Times New Roman"/>
              </w:rPr>
              <w:t>İletişim Faaliyetlerinin Yürütülmesi</w:t>
            </w:r>
          </w:p>
          <w:p w14:paraId="5F3A79A2" w14:textId="5613F059" w:rsidR="00754E4F" w:rsidRPr="00C23CBE" w:rsidRDefault="00754E4F" w:rsidP="00F87808">
            <w:pPr>
              <w:pStyle w:val="ListeParagraf"/>
              <w:numPr>
                <w:ilvl w:val="0"/>
                <w:numId w:val="2"/>
              </w:numPr>
              <w:ind w:left="-114" w:firstLine="0"/>
              <w:jc w:val="both"/>
              <w:rPr>
                <w:rFonts w:ascii="Times New Roman" w:hAnsi="Times New Roman" w:cs="Times New Roman"/>
              </w:rPr>
            </w:pPr>
            <w:r w:rsidRPr="00C23CBE">
              <w:rPr>
                <w:rFonts w:ascii="Times New Roman" w:hAnsi="Times New Roman" w:cs="Times New Roman"/>
              </w:rPr>
              <w:t xml:space="preserve">Talep </w:t>
            </w:r>
            <w:r w:rsidR="00595651" w:rsidRPr="00C23CBE">
              <w:rPr>
                <w:rFonts w:ascii="Times New Roman" w:hAnsi="Times New Roman" w:cs="Times New Roman"/>
              </w:rPr>
              <w:t xml:space="preserve">/ </w:t>
            </w:r>
            <w:proofErr w:type="gramStart"/>
            <w:r w:rsidRPr="00C23CBE">
              <w:rPr>
                <w:rFonts w:ascii="Times New Roman" w:hAnsi="Times New Roman" w:cs="Times New Roman"/>
              </w:rPr>
              <w:t>Şikayetlerin</w:t>
            </w:r>
            <w:proofErr w:type="gramEnd"/>
            <w:r w:rsidRPr="00C23CBE">
              <w:rPr>
                <w:rFonts w:ascii="Times New Roman" w:hAnsi="Times New Roman" w:cs="Times New Roman"/>
              </w:rPr>
              <w:t xml:space="preserve"> Takibi</w:t>
            </w:r>
          </w:p>
          <w:p w14:paraId="58E1DC1B" w14:textId="5EDD5CCC" w:rsidR="00754E4F" w:rsidRDefault="00754E4F" w:rsidP="00F87808">
            <w:pPr>
              <w:pStyle w:val="ListeParagraf"/>
              <w:numPr>
                <w:ilvl w:val="0"/>
                <w:numId w:val="2"/>
              </w:numPr>
              <w:ind w:left="-114" w:firstLine="0"/>
              <w:jc w:val="both"/>
              <w:rPr>
                <w:rFonts w:ascii="Times New Roman" w:hAnsi="Times New Roman" w:cs="Times New Roman"/>
              </w:rPr>
            </w:pPr>
            <w:r w:rsidRPr="00F87808">
              <w:rPr>
                <w:rFonts w:ascii="Times New Roman" w:hAnsi="Times New Roman" w:cs="Times New Roman"/>
              </w:rPr>
              <w:t>Yetkili Kişi</w:t>
            </w:r>
            <w:r w:rsidR="00595651" w:rsidRPr="00F87808">
              <w:rPr>
                <w:rFonts w:ascii="Times New Roman" w:hAnsi="Times New Roman" w:cs="Times New Roman"/>
              </w:rPr>
              <w:t xml:space="preserve">, </w:t>
            </w:r>
            <w:r w:rsidRPr="00F87808">
              <w:rPr>
                <w:rFonts w:ascii="Times New Roman" w:hAnsi="Times New Roman" w:cs="Times New Roman"/>
              </w:rPr>
              <w:t xml:space="preserve">Kurum </w:t>
            </w:r>
            <w:r w:rsidR="00595651">
              <w:rPr>
                <w:rFonts w:ascii="Times New Roman" w:hAnsi="Times New Roman" w:cs="Times New Roman"/>
              </w:rPr>
              <w:t>v</w:t>
            </w:r>
            <w:r w:rsidR="00595651" w:rsidRPr="00F87808">
              <w:rPr>
                <w:rFonts w:ascii="Times New Roman" w:hAnsi="Times New Roman" w:cs="Times New Roman"/>
              </w:rPr>
              <w:t xml:space="preserve">e </w:t>
            </w:r>
            <w:r w:rsidRPr="00F87808">
              <w:rPr>
                <w:rFonts w:ascii="Times New Roman" w:hAnsi="Times New Roman" w:cs="Times New Roman"/>
              </w:rPr>
              <w:t>Kuruluşlara Bilgi Verilmesi</w:t>
            </w:r>
          </w:p>
          <w:p w14:paraId="61591C95" w14:textId="1D1D4FEF" w:rsidR="00595651" w:rsidRPr="00F87808" w:rsidRDefault="00595651" w:rsidP="00F87808">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Belediye İştiraklerine İlişkin Faaliyetlerin Yürütülmesi</w:t>
            </w:r>
          </w:p>
        </w:tc>
      </w:tr>
      <w:tr w:rsidR="00C23CBE" w:rsidRPr="00F77166" w14:paraId="0D1536D7" w14:textId="77777777" w:rsidTr="00561D05">
        <w:trPr>
          <w:trHeight w:val="225"/>
        </w:trPr>
        <w:tc>
          <w:tcPr>
            <w:tcW w:w="15446" w:type="dxa"/>
            <w:gridSpan w:val="4"/>
            <w:shd w:val="clear" w:color="auto" w:fill="A8D08D" w:themeFill="accent6" w:themeFillTint="99"/>
          </w:tcPr>
          <w:p w14:paraId="1BFE7D2F" w14:textId="720A8B43" w:rsidR="00C23CBE" w:rsidRPr="00F77166" w:rsidRDefault="00C23CBE" w:rsidP="00C23CBE">
            <w:pPr>
              <w:contextualSpacing/>
              <w:jc w:val="center"/>
              <w:rPr>
                <w:rFonts w:ascii="Times New Roman" w:hAnsi="Times New Roman" w:cs="Times New Roman"/>
                <w:b/>
                <w:bCs/>
              </w:rPr>
            </w:pPr>
            <w:r w:rsidRPr="00F77166">
              <w:rPr>
                <w:rFonts w:ascii="Times New Roman" w:hAnsi="Times New Roman" w:cs="Times New Roman"/>
                <w:b/>
                <w:bCs/>
              </w:rPr>
              <w:lastRenderedPageBreak/>
              <w:t>Hukuki Sebepler</w:t>
            </w:r>
          </w:p>
        </w:tc>
      </w:tr>
      <w:tr w:rsidR="00EC7767" w:rsidRPr="00F77166" w14:paraId="750F716E" w14:textId="5DC4BE85" w:rsidTr="00983FE5">
        <w:trPr>
          <w:trHeight w:val="837"/>
        </w:trPr>
        <w:tc>
          <w:tcPr>
            <w:tcW w:w="15446" w:type="dxa"/>
            <w:gridSpan w:val="4"/>
          </w:tcPr>
          <w:p w14:paraId="69CA53D0" w14:textId="24A66432" w:rsidR="00EC7767" w:rsidRPr="00F77166" w:rsidRDefault="00EC7767" w:rsidP="00A700F5">
            <w:pPr>
              <w:spacing w:line="240" w:lineRule="auto"/>
              <w:ind w:left="360"/>
              <w:jc w:val="center"/>
              <w:rPr>
                <w:rFonts w:ascii="Times New Roman" w:hAnsi="Times New Roman" w:cs="Times New Roman"/>
              </w:rPr>
            </w:pPr>
            <w:r w:rsidRPr="00F77166">
              <w:rPr>
                <w:rFonts w:ascii="Times New Roman" w:hAnsi="Times New Roman" w:cs="Times New Roman"/>
              </w:rPr>
              <w:t>6698 s. Kanun madde 5/2 (ç): Hukuki yükümlülüklerin yerine getirilmesi</w:t>
            </w:r>
          </w:p>
          <w:p w14:paraId="5FCDD6D8" w14:textId="4CA0EBEC" w:rsidR="00EC7767" w:rsidRPr="00F77166" w:rsidRDefault="00EC7767" w:rsidP="00A700F5">
            <w:pPr>
              <w:spacing w:line="240" w:lineRule="auto"/>
              <w:ind w:left="360"/>
              <w:jc w:val="center"/>
              <w:rPr>
                <w:rFonts w:ascii="Times New Roman" w:hAnsi="Times New Roman" w:cs="Times New Roman"/>
              </w:rPr>
            </w:pPr>
            <w:r w:rsidRPr="00F77166">
              <w:rPr>
                <w:rFonts w:ascii="Times New Roman" w:hAnsi="Times New Roman" w:cs="Times New Roman"/>
              </w:rPr>
              <w:t>6698 s. Kanun madde 5/2 (a): Kanunlarda açıkça öngörülmesi</w:t>
            </w:r>
          </w:p>
        </w:tc>
      </w:tr>
      <w:tr w:rsidR="00983FE5" w:rsidRPr="00F77166" w14:paraId="1A420BFC" w14:textId="77777777" w:rsidTr="00EA542F">
        <w:tc>
          <w:tcPr>
            <w:tcW w:w="15446" w:type="dxa"/>
            <w:gridSpan w:val="4"/>
            <w:shd w:val="clear" w:color="auto" w:fill="00B050"/>
          </w:tcPr>
          <w:p w14:paraId="50DF1C00" w14:textId="6A16C659" w:rsidR="00983FE5" w:rsidRPr="00F77166" w:rsidRDefault="00983FE5" w:rsidP="00983FE5">
            <w:pPr>
              <w:tabs>
                <w:tab w:val="left" w:pos="6540"/>
                <w:tab w:val="center" w:pos="7615"/>
                <w:tab w:val="left" w:pos="9450"/>
              </w:tabs>
              <w:jc w:val="center"/>
              <w:rPr>
                <w:rFonts w:ascii="Times New Roman" w:hAnsi="Times New Roman" w:cs="Times New Roman"/>
                <w:b/>
                <w:bCs/>
              </w:rPr>
            </w:pPr>
            <w:bookmarkStart w:id="3" w:name="_Hlk46149020"/>
            <w:r w:rsidRPr="00F77166">
              <w:rPr>
                <w:rFonts w:ascii="Times New Roman" w:hAnsi="Times New Roman" w:cs="Times New Roman"/>
                <w:b/>
                <w:bCs/>
              </w:rPr>
              <w:t>İLETİŞİM VERİSİ</w:t>
            </w:r>
          </w:p>
        </w:tc>
      </w:tr>
      <w:bookmarkEnd w:id="3"/>
      <w:tr w:rsidR="001A439C" w:rsidRPr="00F77166" w14:paraId="0E7C705B" w14:textId="77777777" w:rsidTr="00561D05">
        <w:tc>
          <w:tcPr>
            <w:tcW w:w="3683" w:type="dxa"/>
            <w:shd w:val="clear" w:color="auto" w:fill="A8D08D" w:themeFill="accent6" w:themeFillTint="99"/>
          </w:tcPr>
          <w:p w14:paraId="72D2902B" w14:textId="77777777" w:rsidR="001A439C" w:rsidRPr="00F77166" w:rsidRDefault="001A439C" w:rsidP="001A439C">
            <w:pPr>
              <w:jc w:val="center"/>
              <w:rPr>
                <w:rFonts w:ascii="Times New Roman" w:hAnsi="Times New Roman" w:cs="Times New Roman"/>
                <w:b/>
                <w:bCs/>
              </w:rPr>
            </w:pPr>
            <w:r w:rsidRPr="00F77166">
              <w:rPr>
                <w:rFonts w:ascii="Times New Roman" w:hAnsi="Times New Roman" w:cs="Times New Roman"/>
                <w:b/>
                <w:bCs/>
              </w:rPr>
              <w:t>İletişim Verisine Ait Veriler</w:t>
            </w:r>
          </w:p>
        </w:tc>
        <w:tc>
          <w:tcPr>
            <w:tcW w:w="3684" w:type="dxa"/>
            <w:shd w:val="clear" w:color="auto" w:fill="A8D08D" w:themeFill="accent6" w:themeFillTint="99"/>
          </w:tcPr>
          <w:p w14:paraId="36A1C663" w14:textId="465D62B2" w:rsidR="001A439C" w:rsidRPr="00F77166" w:rsidRDefault="001A439C" w:rsidP="001A439C">
            <w:pPr>
              <w:jc w:val="center"/>
              <w:rPr>
                <w:rFonts w:ascii="Times New Roman" w:hAnsi="Times New Roman" w:cs="Times New Roman"/>
                <w:b/>
                <w:bCs/>
              </w:rPr>
            </w:pPr>
            <w:r>
              <w:rPr>
                <w:rFonts w:ascii="Times New Roman" w:hAnsi="Times New Roman" w:cs="Times New Roman"/>
                <w:b/>
                <w:bCs/>
              </w:rPr>
              <w:t>Veri Konusu Kişi Grubu</w:t>
            </w:r>
          </w:p>
        </w:tc>
        <w:tc>
          <w:tcPr>
            <w:tcW w:w="2833" w:type="dxa"/>
            <w:shd w:val="clear" w:color="auto" w:fill="A8D08D" w:themeFill="accent6" w:themeFillTint="99"/>
          </w:tcPr>
          <w:p w14:paraId="12F1C8B8" w14:textId="2FDFC553" w:rsidR="001A439C" w:rsidRPr="00F77166" w:rsidRDefault="001A439C" w:rsidP="001A439C">
            <w:pPr>
              <w:jc w:val="center"/>
              <w:rPr>
                <w:rFonts w:ascii="Times New Roman" w:hAnsi="Times New Roman" w:cs="Times New Roman"/>
                <w:b/>
                <w:bCs/>
              </w:rPr>
            </w:pPr>
            <w:r w:rsidRPr="00F77166">
              <w:rPr>
                <w:rFonts w:ascii="Times New Roman" w:hAnsi="Times New Roman" w:cs="Times New Roman"/>
                <w:b/>
                <w:bCs/>
              </w:rPr>
              <w:t>Verinin Elde Edilme Yöntemi</w:t>
            </w:r>
          </w:p>
        </w:tc>
        <w:tc>
          <w:tcPr>
            <w:tcW w:w="5246" w:type="dxa"/>
            <w:shd w:val="clear" w:color="auto" w:fill="A8D08D" w:themeFill="accent6" w:themeFillTint="99"/>
          </w:tcPr>
          <w:p w14:paraId="60AE0180" w14:textId="77777777" w:rsidR="001A439C" w:rsidRPr="00F77166" w:rsidRDefault="001A439C" w:rsidP="001A439C">
            <w:pPr>
              <w:jc w:val="center"/>
              <w:rPr>
                <w:rFonts w:ascii="Times New Roman" w:hAnsi="Times New Roman" w:cs="Times New Roman"/>
                <w:b/>
                <w:bCs/>
              </w:rPr>
            </w:pPr>
            <w:r w:rsidRPr="00F77166">
              <w:rPr>
                <w:rFonts w:ascii="Times New Roman" w:hAnsi="Times New Roman" w:cs="Times New Roman"/>
                <w:b/>
                <w:bCs/>
              </w:rPr>
              <w:t>Kişisel Verinin İşlenme Amacı</w:t>
            </w:r>
          </w:p>
        </w:tc>
      </w:tr>
      <w:tr w:rsidR="001A439C" w:rsidRPr="00F77166" w14:paraId="7BC66D6F" w14:textId="77777777" w:rsidTr="00B021F2">
        <w:tc>
          <w:tcPr>
            <w:tcW w:w="3683" w:type="dxa"/>
          </w:tcPr>
          <w:p w14:paraId="56EF1944" w14:textId="77777777" w:rsidR="001A439C" w:rsidRPr="00F77166" w:rsidRDefault="001A439C" w:rsidP="001A439C">
            <w:pPr>
              <w:numPr>
                <w:ilvl w:val="0"/>
                <w:numId w:val="5"/>
              </w:numPr>
              <w:ind w:left="-108" w:firstLine="0"/>
              <w:contextualSpacing/>
              <w:jc w:val="both"/>
              <w:rPr>
                <w:rFonts w:ascii="Times New Roman" w:hAnsi="Times New Roman" w:cs="Times New Roman"/>
              </w:rPr>
            </w:pPr>
            <w:r w:rsidRPr="00F77166">
              <w:rPr>
                <w:rFonts w:ascii="Times New Roman" w:hAnsi="Times New Roman" w:cs="Times New Roman"/>
              </w:rPr>
              <w:t>Adres</w:t>
            </w:r>
          </w:p>
          <w:p w14:paraId="2DA9271D" w14:textId="77777777" w:rsidR="001A439C" w:rsidRPr="00F77166" w:rsidRDefault="001A439C" w:rsidP="001A439C">
            <w:pPr>
              <w:numPr>
                <w:ilvl w:val="0"/>
                <w:numId w:val="5"/>
              </w:numPr>
              <w:ind w:left="-108" w:firstLine="0"/>
              <w:contextualSpacing/>
              <w:jc w:val="both"/>
              <w:rPr>
                <w:rFonts w:ascii="Times New Roman" w:hAnsi="Times New Roman" w:cs="Times New Roman"/>
              </w:rPr>
            </w:pPr>
            <w:r w:rsidRPr="00F77166">
              <w:rPr>
                <w:rFonts w:ascii="Times New Roman" w:hAnsi="Times New Roman" w:cs="Times New Roman"/>
              </w:rPr>
              <w:t>E-posta adresi</w:t>
            </w:r>
          </w:p>
          <w:p w14:paraId="4D4E3C1B" w14:textId="77777777" w:rsidR="001A439C" w:rsidRPr="00F77166" w:rsidRDefault="001A439C" w:rsidP="001A439C">
            <w:pPr>
              <w:numPr>
                <w:ilvl w:val="0"/>
                <w:numId w:val="5"/>
              </w:numPr>
              <w:ind w:left="-108" w:firstLine="0"/>
              <w:contextualSpacing/>
              <w:jc w:val="both"/>
              <w:rPr>
                <w:rFonts w:ascii="Times New Roman" w:hAnsi="Times New Roman" w:cs="Times New Roman"/>
              </w:rPr>
            </w:pPr>
            <w:r w:rsidRPr="00F77166">
              <w:rPr>
                <w:rFonts w:ascii="Times New Roman" w:hAnsi="Times New Roman" w:cs="Times New Roman"/>
              </w:rPr>
              <w:t>İkametgâh</w:t>
            </w:r>
          </w:p>
          <w:p w14:paraId="4D64B6F8" w14:textId="77777777" w:rsidR="001A439C" w:rsidRPr="00F77166" w:rsidRDefault="001A439C" w:rsidP="001A439C">
            <w:pPr>
              <w:numPr>
                <w:ilvl w:val="0"/>
                <w:numId w:val="5"/>
              </w:numPr>
              <w:ind w:left="-108" w:firstLine="0"/>
              <w:contextualSpacing/>
              <w:jc w:val="both"/>
              <w:rPr>
                <w:rFonts w:ascii="Times New Roman" w:hAnsi="Times New Roman" w:cs="Times New Roman"/>
              </w:rPr>
            </w:pPr>
            <w:r w:rsidRPr="00F77166">
              <w:rPr>
                <w:rFonts w:ascii="Times New Roman" w:hAnsi="Times New Roman" w:cs="Times New Roman"/>
              </w:rPr>
              <w:t>İletişim adresi</w:t>
            </w:r>
          </w:p>
          <w:p w14:paraId="2BCC15CC" w14:textId="77777777" w:rsidR="001A439C" w:rsidRPr="00F77166" w:rsidRDefault="001A439C" w:rsidP="001A439C">
            <w:pPr>
              <w:numPr>
                <w:ilvl w:val="0"/>
                <w:numId w:val="5"/>
              </w:numPr>
              <w:ind w:left="-108" w:firstLine="0"/>
              <w:contextualSpacing/>
              <w:jc w:val="both"/>
              <w:rPr>
                <w:rFonts w:ascii="Times New Roman" w:hAnsi="Times New Roman" w:cs="Times New Roman"/>
              </w:rPr>
            </w:pPr>
            <w:r w:rsidRPr="00F77166">
              <w:rPr>
                <w:rFonts w:ascii="Times New Roman" w:hAnsi="Times New Roman" w:cs="Times New Roman"/>
              </w:rPr>
              <w:t>Telefon No</w:t>
            </w:r>
          </w:p>
        </w:tc>
        <w:tc>
          <w:tcPr>
            <w:tcW w:w="3684" w:type="dxa"/>
          </w:tcPr>
          <w:p w14:paraId="5CD06E5F" w14:textId="267E8656" w:rsidR="00EC51C0" w:rsidRDefault="00EC51C0" w:rsidP="00EC51C0">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Belediye Başkanı</w:t>
            </w:r>
          </w:p>
          <w:p w14:paraId="4327133F" w14:textId="77777777" w:rsidR="00EC51C0" w:rsidRDefault="00EC51C0" w:rsidP="00EC51C0">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Belediye Başkan Vekili</w:t>
            </w:r>
          </w:p>
          <w:p w14:paraId="4D1A1E78" w14:textId="77777777" w:rsidR="00EC51C0" w:rsidRDefault="00EC51C0" w:rsidP="00EC51C0">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Belediye Meclisi üyeleri</w:t>
            </w:r>
          </w:p>
          <w:p w14:paraId="7E0FBF7A" w14:textId="68C35385" w:rsidR="00EC51C0" w:rsidRDefault="002C26DE" w:rsidP="00EC51C0">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Sözleşmeli / Geçici </w:t>
            </w:r>
            <w:r w:rsidR="00EC51C0">
              <w:rPr>
                <w:rFonts w:ascii="Times New Roman" w:hAnsi="Times New Roman" w:cs="Times New Roman"/>
              </w:rPr>
              <w:t>Personel</w:t>
            </w:r>
          </w:p>
          <w:p w14:paraId="3D319C03" w14:textId="77777777" w:rsidR="00EC51C0" w:rsidRDefault="00EC51C0" w:rsidP="00EC51C0">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Personel adayı </w:t>
            </w:r>
          </w:p>
          <w:p w14:paraId="333B0020" w14:textId="77777777" w:rsidR="00EC51C0" w:rsidRDefault="00EC51C0" w:rsidP="00EC51C0">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Stajyer </w:t>
            </w:r>
          </w:p>
          <w:p w14:paraId="798087B7" w14:textId="2D602B07" w:rsidR="00EC51C0" w:rsidRDefault="00EC51C0" w:rsidP="00EC51C0">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Vatandaş</w:t>
            </w:r>
          </w:p>
          <w:p w14:paraId="5D5F80F6" w14:textId="5F51610F" w:rsidR="0039191C" w:rsidRDefault="0039191C" w:rsidP="00EC51C0">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Mükellef</w:t>
            </w:r>
          </w:p>
          <w:p w14:paraId="55DA2307" w14:textId="565079BA" w:rsidR="008940D9" w:rsidRDefault="008940D9" w:rsidP="00EC51C0">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Ziyaretçi</w:t>
            </w:r>
          </w:p>
          <w:p w14:paraId="52E36B3E" w14:textId="77777777" w:rsidR="00EC51C0" w:rsidRPr="009E232A" w:rsidRDefault="00EC51C0" w:rsidP="00EC51C0">
            <w:pPr>
              <w:pStyle w:val="ListeParagraf"/>
              <w:numPr>
                <w:ilvl w:val="0"/>
                <w:numId w:val="2"/>
              </w:numPr>
              <w:ind w:left="-106" w:firstLine="0"/>
              <w:jc w:val="both"/>
              <w:rPr>
                <w:rFonts w:ascii="Times New Roman" w:hAnsi="Times New Roman" w:cs="Times New Roman"/>
              </w:rPr>
            </w:pPr>
            <w:r w:rsidRPr="009E232A">
              <w:rPr>
                <w:rFonts w:ascii="Times New Roman" w:hAnsi="Times New Roman" w:cs="Times New Roman"/>
              </w:rPr>
              <w:t>İhale Yapılan Şirket Yetkilisi / Çalışanı</w:t>
            </w:r>
          </w:p>
          <w:p w14:paraId="79961BC9" w14:textId="77777777" w:rsidR="00EC51C0" w:rsidRDefault="00EC51C0" w:rsidP="00EC51C0">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Doğrudan Temin Yapılan Şirket Yetkilisi/ Çalışanı</w:t>
            </w:r>
          </w:p>
          <w:p w14:paraId="30994D92" w14:textId="77777777" w:rsidR="001A439C" w:rsidRDefault="00EC51C0" w:rsidP="001A439C">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Belediye İştiraklerinin Yetkilisi /Çalışanı</w:t>
            </w:r>
          </w:p>
          <w:p w14:paraId="0441A86B" w14:textId="783EDEB1" w:rsidR="00D44EB4" w:rsidRDefault="00D44EB4" w:rsidP="00D44EB4">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Yüklenici</w:t>
            </w:r>
          </w:p>
          <w:p w14:paraId="65E6C432" w14:textId="28F9EDBD" w:rsidR="00D44EB4" w:rsidRDefault="00D44EB4" w:rsidP="00D44EB4">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İstekli</w:t>
            </w:r>
          </w:p>
          <w:p w14:paraId="17222236" w14:textId="795B3A45" w:rsidR="00B319E5" w:rsidRDefault="00B319E5" w:rsidP="00D44EB4">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Gönüllü</w:t>
            </w:r>
          </w:p>
          <w:p w14:paraId="1D754460" w14:textId="2C78C7E4" w:rsidR="00D44EB4" w:rsidRPr="00EC51C0" w:rsidRDefault="00D44EB4" w:rsidP="00D44EB4">
            <w:pPr>
              <w:pStyle w:val="ListeParagraf"/>
              <w:ind w:left="-106"/>
              <w:jc w:val="both"/>
              <w:rPr>
                <w:rFonts w:ascii="Times New Roman" w:hAnsi="Times New Roman" w:cs="Times New Roman"/>
              </w:rPr>
            </w:pPr>
          </w:p>
        </w:tc>
        <w:tc>
          <w:tcPr>
            <w:tcW w:w="2833" w:type="dxa"/>
          </w:tcPr>
          <w:p w14:paraId="0AC6B870" w14:textId="0C1F316E" w:rsidR="00980A89" w:rsidRPr="00754E4F" w:rsidRDefault="00980A89" w:rsidP="00980A89">
            <w:pPr>
              <w:pStyle w:val="ListeParagraf"/>
              <w:ind w:left="-105"/>
              <w:jc w:val="both"/>
              <w:rPr>
                <w:rFonts w:ascii="Times New Roman" w:hAnsi="Times New Roman" w:cs="Times New Roman"/>
              </w:rPr>
            </w:pPr>
            <w:r w:rsidRPr="00516732">
              <w:rPr>
                <w:rFonts w:ascii="Times New Roman" w:hAnsi="Times New Roman" w:cs="Times New Roman"/>
              </w:rPr>
              <w:t>Devlet memuru, sözleşmeli ve geçici personel işe alım süreçlerinde, ihale ve doğrudan temin</w:t>
            </w:r>
            <w:r>
              <w:rPr>
                <w:rFonts w:ascii="Times New Roman" w:hAnsi="Times New Roman" w:cs="Times New Roman"/>
              </w:rPr>
              <w:t xml:space="preserve"> süreçlerinde, belediye faaliyetlerinin yürütülmesinde, bilgi edinme, talep veya </w:t>
            </w:r>
            <w:proofErr w:type="gramStart"/>
            <w:r>
              <w:rPr>
                <w:rFonts w:ascii="Times New Roman" w:hAnsi="Times New Roman" w:cs="Times New Roman"/>
              </w:rPr>
              <w:t>şikayetlerin</w:t>
            </w:r>
            <w:proofErr w:type="gramEnd"/>
            <w:r>
              <w:rPr>
                <w:rFonts w:ascii="Times New Roman" w:hAnsi="Times New Roman" w:cs="Times New Roman"/>
              </w:rPr>
              <w:t xml:space="preserve"> alınmasında, anket, haber, eğitim, vb. faaliyetler kapsamında e-belediye, </w:t>
            </w:r>
            <w:proofErr w:type="spellStart"/>
            <w:r>
              <w:rPr>
                <w:rFonts w:ascii="Times New Roman" w:hAnsi="Times New Roman" w:cs="Times New Roman"/>
              </w:rPr>
              <w:t>Ulakbel</w:t>
            </w:r>
            <w:proofErr w:type="spellEnd"/>
            <w:r>
              <w:rPr>
                <w:rFonts w:ascii="Times New Roman" w:hAnsi="Times New Roman" w:cs="Times New Roman"/>
              </w:rPr>
              <w:t xml:space="preserve"> ve CİMER gibi platformlardan sözlü ve yazılı başvurularla ilgili kamu kurum ve kuruluşlarından, kişilerin kendisinden veya üçüncü kişiler aracılığıyla temin edilebilmektedir.</w:t>
            </w:r>
          </w:p>
          <w:p w14:paraId="4C1DC689" w14:textId="049E5883" w:rsidR="001A439C" w:rsidRPr="00754E4F" w:rsidRDefault="001A439C" w:rsidP="005E2488">
            <w:pPr>
              <w:pStyle w:val="ListeParagraf"/>
              <w:ind w:left="-105"/>
              <w:jc w:val="both"/>
              <w:rPr>
                <w:rFonts w:ascii="Times New Roman" w:hAnsi="Times New Roman" w:cs="Times New Roman"/>
              </w:rPr>
            </w:pPr>
          </w:p>
          <w:p w14:paraId="005DEF91" w14:textId="526A1E6B" w:rsidR="001A439C" w:rsidRPr="00F77166" w:rsidRDefault="001A439C" w:rsidP="001A439C">
            <w:pPr>
              <w:pStyle w:val="ListeParagraf"/>
              <w:jc w:val="both"/>
              <w:rPr>
                <w:rFonts w:ascii="Times New Roman" w:hAnsi="Times New Roman" w:cs="Times New Roman"/>
              </w:rPr>
            </w:pPr>
          </w:p>
        </w:tc>
        <w:tc>
          <w:tcPr>
            <w:tcW w:w="5246" w:type="dxa"/>
          </w:tcPr>
          <w:p w14:paraId="7F53A18C" w14:textId="77777777" w:rsidR="00595651" w:rsidRDefault="00595651" w:rsidP="00595651">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657 sayılı Kanun ve ilgili mevzuatta yer alan yükümlülüklerin yerine getirilmesi,</w:t>
            </w:r>
          </w:p>
          <w:p w14:paraId="7E755272" w14:textId="0D22288F" w:rsidR="00685534" w:rsidRDefault="00685534" w:rsidP="00685534">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İnsan Kaynakları Politikalarının Yürütülmesi</w:t>
            </w:r>
          </w:p>
          <w:p w14:paraId="75E8DC3E" w14:textId="77777777" w:rsidR="00685534" w:rsidRDefault="00685534" w:rsidP="00685534">
            <w:pPr>
              <w:pStyle w:val="ListeParagraf"/>
              <w:numPr>
                <w:ilvl w:val="0"/>
                <w:numId w:val="2"/>
              </w:numPr>
              <w:ind w:left="-114" w:firstLine="0"/>
              <w:jc w:val="both"/>
              <w:rPr>
                <w:rFonts w:ascii="Times New Roman" w:hAnsi="Times New Roman" w:cs="Times New Roman"/>
              </w:rPr>
            </w:pPr>
            <w:r w:rsidRPr="00E80173">
              <w:rPr>
                <w:rFonts w:ascii="Times New Roman" w:hAnsi="Times New Roman" w:cs="Times New Roman"/>
              </w:rPr>
              <w:t xml:space="preserve">5393 Sayılı Belediye Kanunu </w:t>
            </w:r>
            <w:r>
              <w:rPr>
                <w:rFonts w:ascii="Times New Roman" w:hAnsi="Times New Roman" w:cs="Times New Roman"/>
              </w:rPr>
              <w:t>v</w:t>
            </w:r>
            <w:r w:rsidRPr="00E80173">
              <w:rPr>
                <w:rFonts w:ascii="Times New Roman" w:hAnsi="Times New Roman" w:cs="Times New Roman"/>
              </w:rPr>
              <w:t>e Diğer İlgili Mevzuatlardan Doğan Yükümlülüklerimizi Yerine Getirmek,</w:t>
            </w:r>
          </w:p>
          <w:p w14:paraId="0156280B" w14:textId="77777777" w:rsidR="00685534" w:rsidRDefault="00685534" w:rsidP="00685534">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Melikgazi Belediyesi Personelinin İşe Alınması, Yükselmesi, Ödüllendirilmesi, Personel Çalışmalarının Denetlenmesi,</w:t>
            </w:r>
          </w:p>
          <w:p w14:paraId="614AE8AA" w14:textId="77777777" w:rsidR="00685534" w:rsidRDefault="00685534" w:rsidP="00685534">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Vatandaşlara İlişkin Kayıtların Tutulması, Güncelleştirilmesi ve Silinmesine İlişkin İşlemlerin Mevzuat ve İlgili Belediye Meclisi Kararları Çerçevesinde Yürütülmesi,</w:t>
            </w:r>
          </w:p>
          <w:p w14:paraId="11CCA438" w14:textId="77777777" w:rsidR="00685534" w:rsidRDefault="00685534" w:rsidP="00685534">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Vatandaşlara Hizmet Verilmesi Noktasında Belediyecilik Hizmetlerinin Müdürlükler Aracılığıyla Gerçekleştirilmesi,</w:t>
            </w:r>
          </w:p>
          <w:p w14:paraId="72C4AAD8" w14:textId="77777777" w:rsidR="00685534" w:rsidRDefault="00685534" w:rsidP="00685534">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Mali Hizmetler Müdürlüğü Kayıtlarının Tutulması,</w:t>
            </w:r>
            <w:r w:rsidRPr="00EF56C1">
              <w:rPr>
                <w:rFonts w:ascii="Times New Roman" w:hAnsi="Times New Roman" w:cs="Times New Roman"/>
              </w:rPr>
              <w:t xml:space="preserve"> Belirtilmiş Olan Gelir </w:t>
            </w:r>
            <w:r>
              <w:rPr>
                <w:rFonts w:ascii="Times New Roman" w:hAnsi="Times New Roman" w:cs="Times New Roman"/>
              </w:rPr>
              <w:t>v</w:t>
            </w:r>
            <w:r w:rsidRPr="00EF56C1">
              <w:rPr>
                <w:rFonts w:ascii="Times New Roman" w:hAnsi="Times New Roman" w:cs="Times New Roman"/>
              </w:rPr>
              <w:t xml:space="preserve">e Giderleri </w:t>
            </w:r>
            <w:r>
              <w:rPr>
                <w:rFonts w:ascii="Times New Roman" w:hAnsi="Times New Roman" w:cs="Times New Roman"/>
              </w:rPr>
              <w:t>i</w:t>
            </w:r>
            <w:r w:rsidRPr="00EF56C1">
              <w:rPr>
                <w:rFonts w:ascii="Times New Roman" w:hAnsi="Times New Roman" w:cs="Times New Roman"/>
              </w:rPr>
              <w:t xml:space="preserve">le Alakalı Her Türlü İş </w:t>
            </w:r>
            <w:r>
              <w:rPr>
                <w:rFonts w:ascii="Times New Roman" w:hAnsi="Times New Roman" w:cs="Times New Roman"/>
              </w:rPr>
              <w:t>v</w:t>
            </w:r>
            <w:r w:rsidRPr="00EF56C1">
              <w:rPr>
                <w:rFonts w:ascii="Times New Roman" w:hAnsi="Times New Roman" w:cs="Times New Roman"/>
              </w:rPr>
              <w:t>e İşlemlerinin Yürütülmesi</w:t>
            </w:r>
          </w:p>
          <w:p w14:paraId="7DDB0AA4" w14:textId="47636503" w:rsidR="00685534" w:rsidRDefault="00685534" w:rsidP="00685534">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Belediyecilik</w:t>
            </w:r>
            <w:r w:rsidRPr="00C23CBE">
              <w:rPr>
                <w:rFonts w:ascii="Times New Roman" w:hAnsi="Times New Roman" w:cs="Times New Roman"/>
              </w:rPr>
              <w:t xml:space="preserve"> Hizmet Kalitesinin Geliştirilmesi Noktasında, Hizmet Memnuniyet Anketi, </w:t>
            </w:r>
            <w:r w:rsidR="00DC5CD8">
              <w:rPr>
                <w:rFonts w:ascii="Times New Roman" w:hAnsi="Times New Roman" w:cs="Times New Roman"/>
              </w:rPr>
              <w:t xml:space="preserve">Personel </w:t>
            </w:r>
            <w:r w:rsidRPr="00C23CBE">
              <w:rPr>
                <w:rFonts w:ascii="Times New Roman" w:hAnsi="Times New Roman" w:cs="Times New Roman"/>
              </w:rPr>
              <w:t>Memnuniyet Anketi, Personel Performans Değerlendirmesi Vb. Anket Çalışmalarının Yapılması,</w:t>
            </w:r>
            <w:r>
              <w:rPr>
                <w:rFonts w:ascii="Times New Roman" w:hAnsi="Times New Roman" w:cs="Times New Roman"/>
              </w:rPr>
              <w:t xml:space="preserve"> </w:t>
            </w:r>
          </w:p>
          <w:p w14:paraId="57341E40" w14:textId="77777777" w:rsidR="00685534" w:rsidRDefault="00685534" w:rsidP="00685534">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 xml:space="preserve">Belediye Personellerinin </w:t>
            </w:r>
            <w:r w:rsidRPr="00C23CBE">
              <w:rPr>
                <w:rFonts w:ascii="Times New Roman" w:hAnsi="Times New Roman" w:cs="Times New Roman"/>
              </w:rPr>
              <w:t xml:space="preserve">Hizmet İçi Eğitim Çalışmaları </w:t>
            </w:r>
            <w:r>
              <w:rPr>
                <w:rFonts w:ascii="Times New Roman" w:hAnsi="Times New Roman" w:cs="Times New Roman"/>
              </w:rPr>
              <w:t>Yapılması</w:t>
            </w:r>
          </w:p>
          <w:p w14:paraId="05797404" w14:textId="77777777" w:rsidR="00685534" w:rsidRPr="00BF4787" w:rsidRDefault="00685534" w:rsidP="00685534">
            <w:pPr>
              <w:pStyle w:val="ListeParagraf"/>
              <w:numPr>
                <w:ilvl w:val="0"/>
                <w:numId w:val="2"/>
              </w:numPr>
              <w:ind w:left="-114" w:firstLine="0"/>
              <w:jc w:val="both"/>
              <w:rPr>
                <w:rFonts w:ascii="Times New Roman" w:hAnsi="Times New Roman" w:cs="Times New Roman"/>
              </w:rPr>
            </w:pPr>
            <w:r w:rsidRPr="00BF4787">
              <w:rPr>
                <w:rFonts w:ascii="Times New Roman" w:hAnsi="Times New Roman" w:cs="Times New Roman"/>
              </w:rPr>
              <w:t xml:space="preserve">Kurumsal </w:t>
            </w:r>
            <w:r>
              <w:rPr>
                <w:rFonts w:ascii="Times New Roman" w:hAnsi="Times New Roman" w:cs="Times New Roman"/>
              </w:rPr>
              <w:t xml:space="preserve">Web Sitesi ve </w:t>
            </w:r>
            <w:r w:rsidRPr="00BF4787">
              <w:rPr>
                <w:rFonts w:ascii="Times New Roman" w:hAnsi="Times New Roman" w:cs="Times New Roman"/>
              </w:rPr>
              <w:t>Mobil Uygulamalar Üzerindeki E-Belediye Faaliyetlerinin Yürütülmesi</w:t>
            </w:r>
          </w:p>
          <w:p w14:paraId="1F646D1C" w14:textId="77777777" w:rsidR="00685534" w:rsidRDefault="00685534" w:rsidP="00685534">
            <w:pPr>
              <w:pStyle w:val="ListeParagraf"/>
              <w:numPr>
                <w:ilvl w:val="0"/>
                <w:numId w:val="2"/>
              </w:numPr>
              <w:ind w:left="-114" w:firstLine="0"/>
              <w:jc w:val="both"/>
              <w:rPr>
                <w:rFonts w:ascii="Times New Roman" w:hAnsi="Times New Roman" w:cs="Times New Roman"/>
              </w:rPr>
            </w:pPr>
            <w:r w:rsidRPr="00BF4787">
              <w:rPr>
                <w:rFonts w:ascii="Times New Roman" w:hAnsi="Times New Roman" w:cs="Times New Roman"/>
              </w:rPr>
              <w:t>Çağrı Merke</w:t>
            </w:r>
            <w:r>
              <w:rPr>
                <w:rFonts w:ascii="Times New Roman" w:hAnsi="Times New Roman" w:cs="Times New Roman"/>
              </w:rPr>
              <w:t xml:space="preserve">zi, </w:t>
            </w:r>
            <w:proofErr w:type="spellStart"/>
            <w:r>
              <w:rPr>
                <w:rFonts w:ascii="Times New Roman" w:hAnsi="Times New Roman" w:cs="Times New Roman"/>
              </w:rPr>
              <w:t>Ulakbel</w:t>
            </w:r>
            <w:proofErr w:type="spellEnd"/>
            <w:r>
              <w:rPr>
                <w:rFonts w:ascii="Times New Roman" w:hAnsi="Times New Roman" w:cs="Times New Roman"/>
              </w:rPr>
              <w:t>, CİMER ile</w:t>
            </w:r>
            <w:r w:rsidRPr="00BF4787">
              <w:rPr>
                <w:rFonts w:ascii="Times New Roman" w:hAnsi="Times New Roman" w:cs="Times New Roman"/>
              </w:rPr>
              <w:t xml:space="preserve"> Yapılan Bildirimlere Dair Gerekli Bilgileri</w:t>
            </w:r>
            <w:r>
              <w:rPr>
                <w:rFonts w:ascii="Times New Roman" w:hAnsi="Times New Roman" w:cs="Times New Roman"/>
              </w:rPr>
              <w:t>n Kaydedilmesi</w:t>
            </w:r>
          </w:p>
          <w:p w14:paraId="6ABA92BA" w14:textId="77777777" w:rsidR="00685534" w:rsidRDefault="00685534" w:rsidP="00685534">
            <w:pPr>
              <w:pStyle w:val="ListeParagraf"/>
              <w:numPr>
                <w:ilvl w:val="0"/>
                <w:numId w:val="2"/>
              </w:numPr>
              <w:ind w:left="-114" w:firstLine="0"/>
              <w:jc w:val="both"/>
              <w:rPr>
                <w:rFonts w:ascii="Times New Roman" w:hAnsi="Times New Roman" w:cs="Times New Roman"/>
              </w:rPr>
            </w:pPr>
            <w:r w:rsidRPr="00BF4787">
              <w:rPr>
                <w:rFonts w:ascii="Times New Roman" w:hAnsi="Times New Roman" w:cs="Times New Roman"/>
              </w:rPr>
              <w:t>Vatandaşları</w:t>
            </w:r>
            <w:r>
              <w:rPr>
                <w:rFonts w:ascii="Times New Roman" w:hAnsi="Times New Roman" w:cs="Times New Roman"/>
              </w:rPr>
              <w:t>mıza</w:t>
            </w:r>
            <w:r w:rsidRPr="00BF4787">
              <w:rPr>
                <w:rFonts w:ascii="Times New Roman" w:hAnsi="Times New Roman" w:cs="Times New Roman"/>
              </w:rPr>
              <w:t xml:space="preserve"> Öneri Sunabilmek, Hizmetlerimizle İlgili Vatandaşlarımızı Bilgilendirebilmek</w:t>
            </w:r>
          </w:p>
          <w:p w14:paraId="129BD552" w14:textId="77777777" w:rsidR="00685534" w:rsidRDefault="00685534" w:rsidP="00685534">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Belediyecilik Hi</w:t>
            </w:r>
            <w:r w:rsidRPr="0024483D">
              <w:rPr>
                <w:rFonts w:ascii="Times New Roman" w:hAnsi="Times New Roman" w:cs="Times New Roman"/>
              </w:rPr>
              <w:t>zmetlerim</w:t>
            </w:r>
            <w:r>
              <w:rPr>
                <w:rFonts w:ascii="Times New Roman" w:hAnsi="Times New Roman" w:cs="Times New Roman"/>
              </w:rPr>
              <w:t>iz i</w:t>
            </w:r>
            <w:r w:rsidRPr="0024483D">
              <w:rPr>
                <w:rFonts w:ascii="Times New Roman" w:hAnsi="Times New Roman" w:cs="Times New Roman"/>
              </w:rPr>
              <w:t xml:space="preserve">le İlgili Şikâyet, İstek </w:t>
            </w:r>
            <w:r>
              <w:rPr>
                <w:rFonts w:ascii="Times New Roman" w:hAnsi="Times New Roman" w:cs="Times New Roman"/>
              </w:rPr>
              <w:t>v</w:t>
            </w:r>
            <w:r w:rsidRPr="0024483D">
              <w:rPr>
                <w:rFonts w:ascii="Times New Roman" w:hAnsi="Times New Roman" w:cs="Times New Roman"/>
              </w:rPr>
              <w:t>e Önerilerini Değerlendirebilmek</w:t>
            </w:r>
          </w:p>
          <w:p w14:paraId="7F5365E7" w14:textId="1BA0275D" w:rsidR="00685534" w:rsidRDefault="00685534" w:rsidP="00685534">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 xml:space="preserve">Yasal </w:t>
            </w:r>
            <w:r w:rsidRPr="00EC51C0">
              <w:rPr>
                <w:rFonts w:ascii="Times New Roman" w:hAnsi="Times New Roman" w:cs="Times New Roman"/>
              </w:rPr>
              <w:t xml:space="preserve">Yükümlülüklerimizi Yerine Getirebilmek </w:t>
            </w:r>
            <w:r>
              <w:rPr>
                <w:rFonts w:ascii="Times New Roman" w:hAnsi="Times New Roman" w:cs="Times New Roman"/>
              </w:rPr>
              <w:t>v</w:t>
            </w:r>
            <w:r w:rsidRPr="00EC51C0">
              <w:rPr>
                <w:rFonts w:ascii="Times New Roman" w:hAnsi="Times New Roman" w:cs="Times New Roman"/>
              </w:rPr>
              <w:t>e Yürürlükteki Mevzuattan Doğan Hakların Kullanılma</w:t>
            </w:r>
            <w:r>
              <w:rPr>
                <w:rFonts w:ascii="Times New Roman" w:hAnsi="Times New Roman" w:cs="Times New Roman"/>
              </w:rPr>
              <w:t>sı</w:t>
            </w:r>
          </w:p>
          <w:p w14:paraId="0616C02B" w14:textId="77777777" w:rsidR="004D16CB" w:rsidRDefault="004D16CB" w:rsidP="004D16C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İhale ve Doğrudan Temin Faaliyetlerinin Yürütülmesi</w:t>
            </w:r>
          </w:p>
          <w:p w14:paraId="3D795B2F" w14:textId="7FEB6F38" w:rsidR="00685534" w:rsidRPr="004D16CB" w:rsidRDefault="00685534" w:rsidP="004D16CB">
            <w:pPr>
              <w:pStyle w:val="ListeParagraf"/>
              <w:numPr>
                <w:ilvl w:val="0"/>
                <w:numId w:val="2"/>
              </w:numPr>
              <w:ind w:left="-114" w:firstLine="0"/>
              <w:jc w:val="both"/>
              <w:rPr>
                <w:rFonts w:ascii="Times New Roman" w:hAnsi="Times New Roman" w:cs="Times New Roman"/>
              </w:rPr>
            </w:pPr>
            <w:r w:rsidRPr="004D16CB">
              <w:rPr>
                <w:rFonts w:ascii="Times New Roman" w:hAnsi="Times New Roman" w:cs="Times New Roman"/>
              </w:rPr>
              <w:t>İletişim Faaliyetlerinin Yürütülmesi</w:t>
            </w:r>
          </w:p>
          <w:p w14:paraId="73ABF51C" w14:textId="77777777" w:rsidR="00685534" w:rsidRPr="00C23CBE" w:rsidRDefault="00685534" w:rsidP="00685534">
            <w:pPr>
              <w:pStyle w:val="ListeParagraf"/>
              <w:numPr>
                <w:ilvl w:val="0"/>
                <w:numId w:val="2"/>
              </w:numPr>
              <w:ind w:left="-114" w:firstLine="0"/>
              <w:jc w:val="both"/>
              <w:rPr>
                <w:rFonts w:ascii="Times New Roman" w:hAnsi="Times New Roman" w:cs="Times New Roman"/>
              </w:rPr>
            </w:pPr>
            <w:r w:rsidRPr="00C23CBE">
              <w:rPr>
                <w:rFonts w:ascii="Times New Roman" w:hAnsi="Times New Roman" w:cs="Times New Roman"/>
              </w:rPr>
              <w:t xml:space="preserve">Talep / </w:t>
            </w:r>
            <w:proofErr w:type="gramStart"/>
            <w:r w:rsidRPr="00C23CBE">
              <w:rPr>
                <w:rFonts w:ascii="Times New Roman" w:hAnsi="Times New Roman" w:cs="Times New Roman"/>
              </w:rPr>
              <w:t>Şikayetlerin</w:t>
            </w:r>
            <w:proofErr w:type="gramEnd"/>
            <w:r w:rsidRPr="00C23CBE">
              <w:rPr>
                <w:rFonts w:ascii="Times New Roman" w:hAnsi="Times New Roman" w:cs="Times New Roman"/>
              </w:rPr>
              <w:t xml:space="preserve"> Takibi</w:t>
            </w:r>
          </w:p>
          <w:p w14:paraId="26E7279D" w14:textId="77777777" w:rsidR="00685534" w:rsidRDefault="00685534" w:rsidP="00685534">
            <w:pPr>
              <w:pStyle w:val="ListeParagraf"/>
              <w:numPr>
                <w:ilvl w:val="0"/>
                <w:numId w:val="2"/>
              </w:numPr>
              <w:ind w:left="-114" w:firstLine="0"/>
              <w:jc w:val="both"/>
              <w:rPr>
                <w:rFonts w:ascii="Times New Roman" w:hAnsi="Times New Roman" w:cs="Times New Roman"/>
              </w:rPr>
            </w:pPr>
            <w:r w:rsidRPr="00F87808">
              <w:rPr>
                <w:rFonts w:ascii="Times New Roman" w:hAnsi="Times New Roman" w:cs="Times New Roman"/>
              </w:rPr>
              <w:t xml:space="preserve">Yetkili Kişi, Kurum </w:t>
            </w:r>
            <w:r>
              <w:rPr>
                <w:rFonts w:ascii="Times New Roman" w:hAnsi="Times New Roman" w:cs="Times New Roman"/>
              </w:rPr>
              <w:t>v</w:t>
            </w:r>
            <w:r w:rsidRPr="00F87808">
              <w:rPr>
                <w:rFonts w:ascii="Times New Roman" w:hAnsi="Times New Roman" w:cs="Times New Roman"/>
              </w:rPr>
              <w:t>e Kuruluşlara Bilgi Verilmesi</w:t>
            </w:r>
          </w:p>
          <w:p w14:paraId="69AC0CE6" w14:textId="0CE77001" w:rsidR="00685534" w:rsidRPr="001A439C" w:rsidRDefault="00685534" w:rsidP="00685534">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Belediye İştiraklerine İlişkin Faaliyetlerin Yürütülmesi</w:t>
            </w:r>
          </w:p>
          <w:p w14:paraId="5F7738AF" w14:textId="7EF616D1" w:rsidR="001A439C" w:rsidRPr="00685534" w:rsidRDefault="001A439C" w:rsidP="00685534">
            <w:pPr>
              <w:ind w:left="-114"/>
              <w:jc w:val="both"/>
              <w:rPr>
                <w:rFonts w:ascii="Times New Roman" w:hAnsi="Times New Roman" w:cs="Times New Roman"/>
              </w:rPr>
            </w:pPr>
          </w:p>
        </w:tc>
      </w:tr>
      <w:tr w:rsidR="001A439C" w:rsidRPr="00F77166" w14:paraId="404E0BE4" w14:textId="77777777" w:rsidTr="00561D05">
        <w:trPr>
          <w:trHeight w:val="225"/>
        </w:trPr>
        <w:tc>
          <w:tcPr>
            <w:tcW w:w="15446" w:type="dxa"/>
            <w:gridSpan w:val="4"/>
            <w:shd w:val="clear" w:color="auto" w:fill="A8D08D" w:themeFill="accent6" w:themeFillTint="99"/>
          </w:tcPr>
          <w:p w14:paraId="07EA3DB5" w14:textId="36CCCAF3" w:rsidR="001A439C" w:rsidRPr="00F77166" w:rsidRDefault="001A439C" w:rsidP="001A439C">
            <w:pPr>
              <w:contextualSpacing/>
              <w:jc w:val="center"/>
              <w:rPr>
                <w:rFonts w:ascii="Times New Roman" w:hAnsi="Times New Roman" w:cs="Times New Roman"/>
                <w:b/>
                <w:bCs/>
              </w:rPr>
            </w:pPr>
            <w:r w:rsidRPr="00F77166">
              <w:rPr>
                <w:rFonts w:ascii="Times New Roman" w:hAnsi="Times New Roman" w:cs="Times New Roman"/>
                <w:b/>
                <w:bCs/>
              </w:rPr>
              <w:t>Hukuki Sebepler</w:t>
            </w:r>
          </w:p>
        </w:tc>
      </w:tr>
      <w:tr w:rsidR="001A439C" w:rsidRPr="00F77166" w14:paraId="4E3074D8" w14:textId="77777777" w:rsidTr="00775EF1">
        <w:trPr>
          <w:trHeight w:val="867"/>
        </w:trPr>
        <w:tc>
          <w:tcPr>
            <w:tcW w:w="15446" w:type="dxa"/>
            <w:gridSpan w:val="4"/>
          </w:tcPr>
          <w:p w14:paraId="5550F3E0" w14:textId="77777777" w:rsidR="001A439C" w:rsidRPr="00F77166" w:rsidRDefault="001A439C" w:rsidP="001A439C">
            <w:pPr>
              <w:spacing w:line="240" w:lineRule="auto"/>
              <w:ind w:left="360"/>
              <w:jc w:val="center"/>
              <w:rPr>
                <w:rFonts w:ascii="Times New Roman" w:hAnsi="Times New Roman" w:cs="Times New Roman"/>
              </w:rPr>
            </w:pPr>
            <w:r w:rsidRPr="00F77166">
              <w:rPr>
                <w:rFonts w:ascii="Times New Roman" w:hAnsi="Times New Roman" w:cs="Times New Roman"/>
              </w:rPr>
              <w:t>6698 s. Kanun madde 5/2 (ç): Hukuki yükümlülüklerin yerine getirilmesi</w:t>
            </w:r>
          </w:p>
          <w:p w14:paraId="6542C946" w14:textId="2CAB2F59" w:rsidR="001A439C" w:rsidRPr="00F77166" w:rsidRDefault="001A439C" w:rsidP="001A439C">
            <w:pPr>
              <w:contextualSpacing/>
              <w:jc w:val="center"/>
              <w:rPr>
                <w:rFonts w:ascii="Times New Roman" w:hAnsi="Times New Roman" w:cs="Times New Roman"/>
              </w:rPr>
            </w:pPr>
            <w:r w:rsidRPr="00F77166">
              <w:rPr>
                <w:rFonts w:ascii="Times New Roman" w:hAnsi="Times New Roman" w:cs="Times New Roman"/>
              </w:rPr>
              <w:t>6698 s. Kanun madde 5/2 (a): Kanunlarda açıkça öngörülmesi</w:t>
            </w:r>
          </w:p>
        </w:tc>
      </w:tr>
      <w:tr w:rsidR="001A439C" w:rsidRPr="00F77166" w14:paraId="2C2C1DD6" w14:textId="77777777" w:rsidTr="00EA542F">
        <w:tc>
          <w:tcPr>
            <w:tcW w:w="15446" w:type="dxa"/>
            <w:gridSpan w:val="4"/>
            <w:shd w:val="clear" w:color="auto" w:fill="00B050"/>
          </w:tcPr>
          <w:p w14:paraId="590EE9CC" w14:textId="0C9D66BD" w:rsidR="001A439C" w:rsidRPr="00F77166" w:rsidRDefault="001A439C" w:rsidP="006C1B84">
            <w:pPr>
              <w:jc w:val="center"/>
              <w:rPr>
                <w:rFonts w:ascii="Times New Roman" w:hAnsi="Times New Roman" w:cs="Times New Roman"/>
                <w:b/>
                <w:bCs/>
              </w:rPr>
            </w:pPr>
            <w:r w:rsidRPr="00F77166">
              <w:rPr>
                <w:rFonts w:ascii="Times New Roman" w:hAnsi="Times New Roman" w:cs="Times New Roman"/>
                <w:b/>
                <w:bCs/>
              </w:rPr>
              <w:t xml:space="preserve">FİZİKSEL </w:t>
            </w:r>
            <w:r w:rsidR="001906A4" w:rsidRPr="00F77166">
              <w:rPr>
                <w:rFonts w:ascii="Times New Roman" w:hAnsi="Times New Roman" w:cs="Times New Roman"/>
                <w:b/>
                <w:bCs/>
              </w:rPr>
              <w:t>MEKÂN</w:t>
            </w:r>
            <w:r w:rsidRPr="00F77166">
              <w:rPr>
                <w:rFonts w:ascii="Times New Roman" w:hAnsi="Times New Roman" w:cs="Times New Roman"/>
                <w:b/>
                <w:bCs/>
              </w:rPr>
              <w:t xml:space="preserve"> GÜVENLİĞİ VERİSİ</w:t>
            </w:r>
          </w:p>
        </w:tc>
      </w:tr>
      <w:tr w:rsidR="001A439C" w:rsidRPr="00F77166" w14:paraId="3F109D8D" w14:textId="77777777" w:rsidTr="00561D05">
        <w:tc>
          <w:tcPr>
            <w:tcW w:w="3683" w:type="dxa"/>
            <w:shd w:val="clear" w:color="auto" w:fill="A8D08D" w:themeFill="accent6" w:themeFillTint="99"/>
          </w:tcPr>
          <w:p w14:paraId="338175B5" w14:textId="44EB9DF5" w:rsidR="001A439C" w:rsidRPr="00F77166" w:rsidRDefault="001A439C" w:rsidP="001A439C">
            <w:pPr>
              <w:jc w:val="center"/>
              <w:rPr>
                <w:rFonts w:ascii="Times New Roman" w:hAnsi="Times New Roman" w:cs="Times New Roman"/>
                <w:b/>
                <w:bCs/>
              </w:rPr>
            </w:pPr>
            <w:r w:rsidRPr="00F77166">
              <w:rPr>
                <w:rFonts w:ascii="Times New Roman" w:hAnsi="Times New Roman" w:cs="Times New Roman"/>
                <w:b/>
                <w:bCs/>
              </w:rPr>
              <w:t xml:space="preserve">Fiziksel </w:t>
            </w:r>
            <w:r w:rsidR="001906A4" w:rsidRPr="00F77166">
              <w:rPr>
                <w:rFonts w:ascii="Times New Roman" w:hAnsi="Times New Roman" w:cs="Times New Roman"/>
                <w:b/>
                <w:bCs/>
              </w:rPr>
              <w:t>Mekân</w:t>
            </w:r>
            <w:r w:rsidRPr="00F77166">
              <w:rPr>
                <w:rFonts w:ascii="Times New Roman" w:hAnsi="Times New Roman" w:cs="Times New Roman"/>
                <w:b/>
                <w:bCs/>
              </w:rPr>
              <w:t xml:space="preserve"> Güvenliği Verisine Ait Veriler</w:t>
            </w:r>
          </w:p>
        </w:tc>
        <w:tc>
          <w:tcPr>
            <w:tcW w:w="3684" w:type="dxa"/>
            <w:shd w:val="clear" w:color="auto" w:fill="A8D08D" w:themeFill="accent6" w:themeFillTint="99"/>
          </w:tcPr>
          <w:p w14:paraId="7C63C062" w14:textId="002E6E40" w:rsidR="001A439C" w:rsidRPr="00F77166" w:rsidRDefault="001A439C" w:rsidP="001A439C">
            <w:pPr>
              <w:tabs>
                <w:tab w:val="left" w:pos="450"/>
              </w:tabs>
              <w:jc w:val="center"/>
              <w:rPr>
                <w:rFonts w:ascii="Times New Roman" w:hAnsi="Times New Roman" w:cs="Times New Roman"/>
                <w:b/>
                <w:bCs/>
              </w:rPr>
            </w:pPr>
            <w:r>
              <w:rPr>
                <w:rFonts w:ascii="Times New Roman" w:hAnsi="Times New Roman" w:cs="Times New Roman"/>
                <w:b/>
                <w:bCs/>
              </w:rPr>
              <w:t>Veri Konusu Kişi Grubu</w:t>
            </w:r>
          </w:p>
        </w:tc>
        <w:tc>
          <w:tcPr>
            <w:tcW w:w="2833" w:type="dxa"/>
            <w:shd w:val="clear" w:color="auto" w:fill="A8D08D" w:themeFill="accent6" w:themeFillTint="99"/>
          </w:tcPr>
          <w:p w14:paraId="088D67DD" w14:textId="1BA3F7BD" w:rsidR="001A439C" w:rsidRPr="00F77166" w:rsidRDefault="001A439C" w:rsidP="001A439C">
            <w:pPr>
              <w:tabs>
                <w:tab w:val="left" w:pos="450"/>
              </w:tabs>
              <w:jc w:val="center"/>
              <w:rPr>
                <w:rFonts w:ascii="Times New Roman" w:hAnsi="Times New Roman" w:cs="Times New Roman"/>
                <w:b/>
                <w:bCs/>
              </w:rPr>
            </w:pPr>
            <w:r w:rsidRPr="00F77166">
              <w:rPr>
                <w:rFonts w:ascii="Times New Roman" w:hAnsi="Times New Roman" w:cs="Times New Roman"/>
                <w:b/>
                <w:bCs/>
              </w:rPr>
              <w:t>Verinin Elde Edilme Yöntemi</w:t>
            </w:r>
          </w:p>
        </w:tc>
        <w:tc>
          <w:tcPr>
            <w:tcW w:w="5246" w:type="dxa"/>
            <w:shd w:val="clear" w:color="auto" w:fill="A8D08D" w:themeFill="accent6" w:themeFillTint="99"/>
          </w:tcPr>
          <w:p w14:paraId="33D64B39" w14:textId="77777777" w:rsidR="001A439C" w:rsidRPr="00F77166" w:rsidRDefault="001A439C" w:rsidP="001A439C">
            <w:pPr>
              <w:jc w:val="center"/>
              <w:rPr>
                <w:rFonts w:ascii="Times New Roman" w:hAnsi="Times New Roman" w:cs="Times New Roman"/>
                <w:b/>
                <w:bCs/>
              </w:rPr>
            </w:pPr>
            <w:r w:rsidRPr="00F77166">
              <w:rPr>
                <w:rFonts w:ascii="Times New Roman" w:hAnsi="Times New Roman" w:cs="Times New Roman"/>
                <w:b/>
                <w:bCs/>
              </w:rPr>
              <w:t>Kişisel Verinin İşlenme Amacı</w:t>
            </w:r>
          </w:p>
        </w:tc>
      </w:tr>
      <w:tr w:rsidR="001A439C" w:rsidRPr="00F77166" w14:paraId="568A5932" w14:textId="77777777" w:rsidTr="00B021F2">
        <w:tc>
          <w:tcPr>
            <w:tcW w:w="3683" w:type="dxa"/>
            <w:shd w:val="clear" w:color="auto" w:fill="auto"/>
          </w:tcPr>
          <w:p w14:paraId="7B790DE0" w14:textId="1EDA8D0F" w:rsidR="001A439C" w:rsidRPr="00F77166" w:rsidRDefault="001A439C" w:rsidP="001A439C">
            <w:pPr>
              <w:numPr>
                <w:ilvl w:val="0"/>
                <w:numId w:val="26"/>
              </w:numPr>
              <w:ind w:left="-108" w:firstLine="0"/>
              <w:contextualSpacing/>
              <w:jc w:val="both"/>
              <w:rPr>
                <w:rFonts w:ascii="Times New Roman" w:hAnsi="Times New Roman" w:cs="Times New Roman"/>
              </w:rPr>
            </w:pPr>
            <w:r w:rsidRPr="00F77166">
              <w:rPr>
                <w:rFonts w:ascii="Times New Roman" w:hAnsi="Times New Roman" w:cs="Times New Roman"/>
              </w:rPr>
              <w:lastRenderedPageBreak/>
              <w:t xml:space="preserve">Giriş </w:t>
            </w:r>
            <w:r>
              <w:rPr>
                <w:rFonts w:ascii="Times New Roman" w:hAnsi="Times New Roman" w:cs="Times New Roman"/>
              </w:rPr>
              <w:t>ç</w:t>
            </w:r>
            <w:r w:rsidRPr="00F77166">
              <w:rPr>
                <w:rFonts w:ascii="Times New Roman" w:hAnsi="Times New Roman" w:cs="Times New Roman"/>
              </w:rPr>
              <w:t xml:space="preserve">ıkış </w:t>
            </w:r>
            <w:r>
              <w:rPr>
                <w:rFonts w:ascii="Times New Roman" w:hAnsi="Times New Roman" w:cs="Times New Roman"/>
              </w:rPr>
              <w:t>k</w:t>
            </w:r>
            <w:r w:rsidRPr="00F77166">
              <w:rPr>
                <w:rFonts w:ascii="Times New Roman" w:hAnsi="Times New Roman" w:cs="Times New Roman"/>
              </w:rPr>
              <w:t>ayıtları</w:t>
            </w:r>
          </w:p>
          <w:p w14:paraId="7CA2273F" w14:textId="37065DC7" w:rsidR="001A439C" w:rsidRDefault="00133E42" w:rsidP="001A439C">
            <w:pPr>
              <w:numPr>
                <w:ilvl w:val="0"/>
                <w:numId w:val="26"/>
              </w:numPr>
              <w:ind w:left="-108" w:firstLine="0"/>
              <w:contextualSpacing/>
              <w:jc w:val="both"/>
              <w:rPr>
                <w:rFonts w:ascii="Times New Roman" w:hAnsi="Times New Roman" w:cs="Times New Roman"/>
              </w:rPr>
            </w:pPr>
            <w:r>
              <w:rPr>
                <w:rFonts w:ascii="Times New Roman" w:hAnsi="Times New Roman" w:cs="Times New Roman"/>
              </w:rPr>
              <w:t>Melikgazi</w:t>
            </w:r>
            <w:r w:rsidR="00B23DE6">
              <w:rPr>
                <w:rFonts w:ascii="Times New Roman" w:hAnsi="Times New Roman" w:cs="Times New Roman"/>
              </w:rPr>
              <w:t xml:space="preserve"> </w:t>
            </w:r>
            <w:r>
              <w:rPr>
                <w:rFonts w:ascii="Times New Roman" w:hAnsi="Times New Roman" w:cs="Times New Roman"/>
              </w:rPr>
              <w:t>Belediyesi</w:t>
            </w:r>
            <w:r w:rsidR="00B23DE6">
              <w:rPr>
                <w:rFonts w:ascii="Times New Roman" w:hAnsi="Times New Roman" w:cs="Times New Roman"/>
              </w:rPr>
              <w:t>’</w:t>
            </w:r>
            <w:r>
              <w:rPr>
                <w:rFonts w:ascii="Times New Roman" w:hAnsi="Times New Roman" w:cs="Times New Roman"/>
              </w:rPr>
              <w:t xml:space="preserve">ne ait </w:t>
            </w:r>
            <w:proofErr w:type="spellStart"/>
            <w:r>
              <w:rPr>
                <w:rFonts w:ascii="Times New Roman" w:hAnsi="Times New Roman" w:cs="Times New Roman"/>
              </w:rPr>
              <w:t>lokasyonlarda</w:t>
            </w:r>
            <w:proofErr w:type="spellEnd"/>
            <w:r>
              <w:rPr>
                <w:rFonts w:ascii="Times New Roman" w:hAnsi="Times New Roman" w:cs="Times New Roman"/>
              </w:rPr>
              <w:t xml:space="preserve"> </w:t>
            </w:r>
            <w:r w:rsidR="001A439C">
              <w:rPr>
                <w:rFonts w:ascii="Times New Roman" w:hAnsi="Times New Roman" w:cs="Times New Roman"/>
              </w:rPr>
              <w:t>bulunan kamera kayıtları</w:t>
            </w:r>
          </w:p>
          <w:p w14:paraId="6E163A8A" w14:textId="021A32E6" w:rsidR="001A439C" w:rsidRPr="00F77166" w:rsidRDefault="00133E42" w:rsidP="001A439C">
            <w:pPr>
              <w:numPr>
                <w:ilvl w:val="0"/>
                <w:numId w:val="26"/>
              </w:numPr>
              <w:ind w:left="-108" w:firstLine="0"/>
              <w:contextualSpacing/>
              <w:jc w:val="both"/>
              <w:rPr>
                <w:rFonts w:ascii="Times New Roman" w:hAnsi="Times New Roman" w:cs="Times New Roman"/>
              </w:rPr>
            </w:pPr>
            <w:r>
              <w:rPr>
                <w:rFonts w:ascii="Times New Roman" w:hAnsi="Times New Roman" w:cs="Times New Roman"/>
              </w:rPr>
              <w:t>Belediye M</w:t>
            </w:r>
            <w:r w:rsidR="001A439C">
              <w:rPr>
                <w:rFonts w:ascii="Times New Roman" w:hAnsi="Times New Roman" w:cs="Times New Roman"/>
              </w:rPr>
              <w:t>eclis</w:t>
            </w:r>
            <w:r>
              <w:rPr>
                <w:rFonts w:ascii="Times New Roman" w:hAnsi="Times New Roman" w:cs="Times New Roman"/>
              </w:rPr>
              <w:t>i</w:t>
            </w:r>
            <w:r w:rsidR="001A439C">
              <w:rPr>
                <w:rFonts w:ascii="Times New Roman" w:hAnsi="Times New Roman" w:cs="Times New Roman"/>
              </w:rPr>
              <w:t xml:space="preserve"> toplantı salonu kayıtları </w:t>
            </w:r>
          </w:p>
        </w:tc>
        <w:tc>
          <w:tcPr>
            <w:tcW w:w="3684" w:type="dxa"/>
          </w:tcPr>
          <w:p w14:paraId="0DF95F46" w14:textId="130B21EB" w:rsidR="008B23DF" w:rsidRDefault="008B23DF" w:rsidP="008B23DF">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Belediye Başkanı</w:t>
            </w:r>
          </w:p>
          <w:p w14:paraId="557F7244" w14:textId="15418789" w:rsidR="008B23DF" w:rsidRDefault="008B23DF" w:rsidP="008B23DF">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Belediye Başkan Vekili</w:t>
            </w:r>
          </w:p>
          <w:p w14:paraId="154F7226" w14:textId="77777777" w:rsidR="008B23DF" w:rsidRDefault="008B23DF" w:rsidP="008B23DF">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Belediye Meclisi üyeleri</w:t>
            </w:r>
          </w:p>
          <w:p w14:paraId="34BEF8BB" w14:textId="77777777" w:rsidR="00065ABD" w:rsidRDefault="00065ABD" w:rsidP="00065ABD">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Sözleşmeli / Geçici Personel</w:t>
            </w:r>
          </w:p>
          <w:p w14:paraId="1C297083" w14:textId="04D9DB4E" w:rsidR="008B23DF" w:rsidRPr="00065ABD" w:rsidRDefault="008B23DF" w:rsidP="00065ABD">
            <w:pPr>
              <w:pStyle w:val="ListeParagraf"/>
              <w:numPr>
                <w:ilvl w:val="0"/>
                <w:numId w:val="2"/>
              </w:numPr>
              <w:ind w:left="-106" w:firstLine="0"/>
              <w:jc w:val="both"/>
              <w:rPr>
                <w:rFonts w:ascii="Times New Roman" w:hAnsi="Times New Roman" w:cs="Times New Roman"/>
              </w:rPr>
            </w:pPr>
            <w:r w:rsidRPr="00065ABD">
              <w:rPr>
                <w:rFonts w:ascii="Times New Roman" w:hAnsi="Times New Roman" w:cs="Times New Roman"/>
              </w:rPr>
              <w:t xml:space="preserve">Personel adayı </w:t>
            </w:r>
          </w:p>
          <w:p w14:paraId="7CCE13D3" w14:textId="77777777" w:rsidR="008B23DF" w:rsidRDefault="008B23DF" w:rsidP="008B23DF">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Stajyer </w:t>
            </w:r>
          </w:p>
          <w:p w14:paraId="08DB7560" w14:textId="0B39E17F" w:rsidR="008B23DF" w:rsidRDefault="008B23DF" w:rsidP="008B23DF">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Vatandaş</w:t>
            </w:r>
          </w:p>
          <w:p w14:paraId="468C81E7" w14:textId="00487C4B" w:rsidR="00C44DE0" w:rsidRDefault="00C44DE0" w:rsidP="008B23DF">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Ziyaretçi</w:t>
            </w:r>
          </w:p>
          <w:p w14:paraId="663290C1" w14:textId="77777777" w:rsidR="008B23DF" w:rsidRPr="009E232A" w:rsidRDefault="008B23DF" w:rsidP="008B23DF">
            <w:pPr>
              <w:pStyle w:val="ListeParagraf"/>
              <w:numPr>
                <w:ilvl w:val="0"/>
                <w:numId w:val="2"/>
              </w:numPr>
              <w:ind w:left="-106" w:firstLine="0"/>
              <w:jc w:val="both"/>
              <w:rPr>
                <w:rFonts w:ascii="Times New Roman" w:hAnsi="Times New Roman" w:cs="Times New Roman"/>
              </w:rPr>
            </w:pPr>
            <w:r w:rsidRPr="009E232A">
              <w:rPr>
                <w:rFonts w:ascii="Times New Roman" w:hAnsi="Times New Roman" w:cs="Times New Roman"/>
              </w:rPr>
              <w:t>İhale Yapılan Şirket Yetkilisi / Çalışanı</w:t>
            </w:r>
          </w:p>
          <w:p w14:paraId="3CE834C0" w14:textId="77777777" w:rsidR="008B23DF" w:rsidRDefault="008B23DF" w:rsidP="008B23DF">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Doğrudan Temin Yapılan Şirket Yetkilisi/ Çalışanı</w:t>
            </w:r>
          </w:p>
          <w:p w14:paraId="1F1AE573" w14:textId="333C6E29" w:rsidR="001A439C" w:rsidRPr="00F77166" w:rsidRDefault="008B23DF" w:rsidP="008B23DF">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Belediye İştiraklerinin Yetkilisi /Çalışanı</w:t>
            </w:r>
          </w:p>
        </w:tc>
        <w:tc>
          <w:tcPr>
            <w:tcW w:w="2833" w:type="dxa"/>
            <w:shd w:val="clear" w:color="auto" w:fill="auto"/>
          </w:tcPr>
          <w:p w14:paraId="3E3EEFCA" w14:textId="796FEDA5" w:rsidR="001A439C" w:rsidRPr="00F77166" w:rsidRDefault="00635430" w:rsidP="00635430">
            <w:pPr>
              <w:tabs>
                <w:tab w:val="left" w:pos="450"/>
              </w:tabs>
              <w:ind w:left="-105"/>
              <w:contextualSpacing/>
              <w:jc w:val="both"/>
              <w:rPr>
                <w:rFonts w:ascii="Times New Roman" w:hAnsi="Times New Roman" w:cs="Times New Roman"/>
              </w:rPr>
            </w:pPr>
            <w:r>
              <w:rPr>
                <w:rFonts w:ascii="Times New Roman" w:hAnsi="Times New Roman" w:cs="Times New Roman"/>
              </w:rPr>
              <w:t xml:space="preserve">Melikgazi Belediyesi’nin </w:t>
            </w:r>
            <w:proofErr w:type="spellStart"/>
            <w:r w:rsidR="001A439C" w:rsidRPr="00F77166">
              <w:rPr>
                <w:rFonts w:ascii="Times New Roman" w:hAnsi="Times New Roman" w:cs="Times New Roman"/>
              </w:rPr>
              <w:t>lokasyonlarının</w:t>
            </w:r>
            <w:proofErr w:type="spellEnd"/>
            <w:r w:rsidR="001A439C" w:rsidRPr="00F77166">
              <w:rPr>
                <w:rFonts w:ascii="Times New Roman" w:hAnsi="Times New Roman" w:cs="Times New Roman"/>
              </w:rPr>
              <w:t xml:space="preserve"> ziyaret edilmesi ile birlikte</w:t>
            </w:r>
            <w:r w:rsidR="001A439C">
              <w:rPr>
                <w:rFonts w:ascii="Times New Roman" w:hAnsi="Times New Roman" w:cs="Times New Roman"/>
              </w:rPr>
              <w:t xml:space="preserve"> girişten </w:t>
            </w:r>
            <w:r w:rsidR="001A439C" w:rsidRPr="00F77166">
              <w:rPr>
                <w:rFonts w:ascii="Times New Roman" w:hAnsi="Times New Roman" w:cs="Times New Roman"/>
              </w:rPr>
              <w:t>itibaren güvenlik kameraları vasıtasıyla</w:t>
            </w:r>
            <w:r w:rsidR="001A439C">
              <w:rPr>
                <w:rFonts w:ascii="Times New Roman" w:hAnsi="Times New Roman" w:cs="Times New Roman"/>
              </w:rPr>
              <w:t>,</w:t>
            </w:r>
            <w:r>
              <w:rPr>
                <w:rFonts w:ascii="Times New Roman" w:hAnsi="Times New Roman" w:cs="Times New Roman"/>
              </w:rPr>
              <w:t xml:space="preserve"> Belediye </w:t>
            </w:r>
            <w:r w:rsidR="001A439C">
              <w:rPr>
                <w:rFonts w:ascii="Times New Roman" w:hAnsi="Times New Roman" w:cs="Times New Roman"/>
              </w:rPr>
              <w:t>Meclis</w:t>
            </w:r>
            <w:r>
              <w:rPr>
                <w:rFonts w:ascii="Times New Roman" w:hAnsi="Times New Roman" w:cs="Times New Roman"/>
              </w:rPr>
              <w:t>i</w:t>
            </w:r>
            <w:r w:rsidR="001A439C">
              <w:rPr>
                <w:rFonts w:ascii="Times New Roman" w:hAnsi="Times New Roman" w:cs="Times New Roman"/>
              </w:rPr>
              <w:t xml:space="preserve"> toplantılarının yapılması veya eğitimlerin düzenlenmesi esnasında alınan kamera kaydı vasıtasıyla</w:t>
            </w:r>
            <w:r>
              <w:rPr>
                <w:rFonts w:ascii="Times New Roman" w:hAnsi="Times New Roman" w:cs="Times New Roman"/>
              </w:rPr>
              <w:t xml:space="preserve"> ve </w:t>
            </w:r>
            <w:r w:rsidR="0001548E">
              <w:rPr>
                <w:rFonts w:ascii="Times New Roman" w:hAnsi="Times New Roman" w:cs="Times New Roman"/>
              </w:rPr>
              <w:t>b</w:t>
            </w:r>
            <w:r w:rsidR="001A439C">
              <w:rPr>
                <w:rFonts w:ascii="Times New Roman" w:hAnsi="Times New Roman" w:cs="Times New Roman"/>
              </w:rPr>
              <w:t>asın yayın faaliyetlerinin yerine getirilmesi</w:t>
            </w:r>
            <w:r w:rsidR="00962771">
              <w:rPr>
                <w:rFonts w:ascii="Times New Roman" w:hAnsi="Times New Roman" w:cs="Times New Roman"/>
              </w:rPr>
              <w:t xml:space="preserve"> amacıyla Belediye Başkanı’nın gerçekleştirdiği</w:t>
            </w:r>
            <w:r w:rsidR="000F1D3F">
              <w:rPr>
                <w:rFonts w:ascii="Times New Roman" w:hAnsi="Times New Roman" w:cs="Times New Roman"/>
              </w:rPr>
              <w:t xml:space="preserve"> Belediye binası içerisindeki</w:t>
            </w:r>
            <w:r w:rsidR="00962771">
              <w:rPr>
                <w:rFonts w:ascii="Times New Roman" w:hAnsi="Times New Roman" w:cs="Times New Roman"/>
              </w:rPr>
              <w:t xml:space="preserve"> etkinlikler </w:t>
            </w:r>
            <w:r w:rsidR="001A439C">
              <w:rPr>
                <w:rFonts w:ascii="Times New Roman" w:hAnsi="Times New Roman" w:cs="Times New Roman"/>
              </w:rPr>
              <w:t xml:space="preserve">esnasında çekilen videolar vasıtasıyla </w:t>
            </w:r>
            <w:r w:rsidR="001A439C" w:rsidRPr="00F77166">
              <w:rPr>
                <w:rFonts w:ascii="Times New Roman" w:hAnsi="Times New Roman" w:cs="Times New Roman"/>
              </w:rPr>
              <w:t>veriler elde edilmektedir.</w:t>
            </w:r>
          </w:p>
        </w:tc>
        <w:tc>
          <w:tcPr>
            <w:tcW w:w="5246" w:type="dxa"/>
            <w:shd w:val="clear" w:color="auto" w:fill="auto"/>
          </w:tcPr>
          <w:p w14:paraId="6372AE2C" w14:textId="07531B8B" w:rsidR="001A439C" w:rsidRDefault="001A439C" w:rsidP="0067389C">
            <w:pPr>
              <w:pStyle w:val="ListeParagraf"/>
              <w:numPr>
                <w:ilvl w:val="0"/>
                <w:numId w:val="26"/>
              </w:numPr>
              <w:ind w:left="-102" w:firstLine="0"/>
              <w:jc w:val="both"/>
              <w:rPr>
                <w:rFonts w:ascii="Times New Roman" w:hAnsi="Times New Roman" w:cs="Times New Roman"/>
              </w:rPr>
            </w:pPr>
            <w:r w:rsidRPr="001A439C">
              <w:rPr>
                <w:rFonts w:ascii="Times New Roman" w:hAnsi="Times New Roman" w:cs="Times New Roman"/>
              </w:rPr>
              <w:t>5</w:t>
            </w:r>
            <w:r w:rsidR="0067389C">
              <w:rPr>
                <w:rFonts w:ascii="Times New Roman" w:hAnsi="Times New Roman" w:cs="Times New Roman"/>
              </w:rPr>
              <w:t>393</w:t>
            </w:r>
            <w:r w:rsidRPr="001A439C">
              <w:rPr>
                <w:rFonts w:ascii="Times New Roman" w:hAnsi="Times New Roman" w:cs="Times New Roman"/>
              </w:rPr>
              <w:t xml:space="preserve"> sayılı Kanun ve ilgili mevzuatta yer alan yükümlülüklerin yerine getirilmesi,</w:t>
            </w:r>
          </w:p>
          <w:p w14:paraId="4DE90EFF" w14:textId="77777777" w:rsidR="001A439C" w:rsidRPr="001A439C" w:rsidRDefault="001A439C" w:rsidP="0067389C">
            <w:pPr>
              <w:pStyle w:val="ListeParagraf"/>
              <w:numPr>
                <w:ilvl w:val="0"/>
                <w:numId w:val="26"/>
              </w:numPr>
              <w:ind w:left="-102" w:firstLine="0"/>
              <w:jc w:val="both"/>
              <w:rPr>
                <w:rFonts w:ascii="Times New Roman" w:hAnsi="Times New Roman" w:cs="Times New Roman"/>
              </w:rPr>
            </w:pPr>
            <w:r w:rsidRPr="001A439C">
              <w:rPr>
                <w:rFonts w:ascii="Times New Roman" w:hAnsi="Times New Roman" w:cs="Times New Roman"/>
              </w:rPr>
              <w:t xml:space="preserve">Eğitimlerin düzenlenmesi, </w:t>
            </w:r>
          </w:p>
          <w:p w14:paraId="06BD8BD0" w14:textId="488E706F" w:rsidR="001A439C" w:rsidRPr="001A439C" w:rsidRDefault="001A439C" w:rsidP="0067389C">
            <w:pPr>
              <w:pStyle w:val="ListeParagraf"/>
              <w:numPr>
                <w:ilvl w:val="0"/>
                <w:numId w:val="26"/>
              </w:numPr>
              <w:ind w:left="-102" w:firstLine="0"/>
              <w:jc w:val="both"/>
              <w:rPr>
                <w:rFonts w:ascii="Times New Roman" w:hAnsi="Times New Roman" w:cs="Times New Roman"/>
              </w:rPr>
            </w:pPr>
            <w:r w:rsidRPr="001A439C">
              <w:rPr>
                <w:rFonts w:ascii="Times New Roman" w:hAnsi="Times New Roman" w:cs="Times New Roman"/>
              </w:rPr>
              <w:t xml:space="preserve">Fiziksel </w:t>
            </w:r>
            <w:r>
              <w:rPr>
                <w:rFonts w:ascii="Times New Roman" w:hAnsi="Times New Roman" w:cs="Times New Roman"/>
              </w:rPr>
              <w:t>m</w:t>
            </w:r>
            <w:r w:rsidRPr="001A439C">
              <w:rPr>
                <w:rFonts w:ascii="Times New Roman" w:hAnsi="Times New Roman" w:cs="Times New Roman"/>
              </w:rPr>
              <w:t xml:space="preserve">ekân </w:t>
            </w:r>
            <w:r>
              <w:rPr>
                <w:rFonts w:ascii="Times New Roman" w:hAnsi="Times New Roman" w:cs="Times New Roman"/>
              </w:rPr>
              <w:t>g</w:t>
            </w:r>
            <w:r w:rsidRPr="001A439C">
              <w:rPr>
                <w:rFonts w:ascii="Times New Roman" w:hAnsi="Times New Roman" w:cs="Times New Roman"/>
              </w:rPr>
              <w:t xml:space="preserve">üvenliğinin </w:t>
            </w:r>
            <w:r>
              <w:rPr>
                <w:rFonts w:ascii="Times New Roman" w:hAnsi="Times New Roman" w:cs="Times New Roman"/>
              </w:rPr>
              <w:t>t</w:t>
            </w:r>
            <w:r w:rsidRPr="001A439C">
              <w:rPr>
                <w:rFonts w:ascii="Times New Roman" w:hAnsi="Times New Roman" w:cs="Times New Roman"/>
              </w:rPr>
              <w:t>emini</w:t>
            </w:r>
          </w:p>
          <w:p w14:paraId="371CA8BC" w14:textId="31D6D8CF" w:rsidR="001A439C" w:rsidRDefault="001A439C" w:rsidP="0067389C">
            <w:pPr>
              <w:pStyle w:val="ListeParagraf"/>
              <w:numPr>
                <w:ilvl w:val="0"/>
                <w:numId w:val="26"/>
              </w:numPr>
              <w:ind w:left="-102" w:firstLine="0"/>
              <w:jc w:val="both"/>
              <w:rPr>
                <w:rFonts w:ascii="Times New Roman" w:hAnsi="Times New Roman" w:cs="Times New Roman"/>
              </w:rPr>
            </w:pPr>
            <w:r w:rsidRPr="001A439C">
              <w:rPr>
                <w:rFonts w:ascii="Times New Roman" w:hAnsi="Times New Roman" w:cs="Times New Roman"/>
              </w:rPr>
              <w:t xml:space="preserve">Yetkili </w:t>
            </w:r>
            <w:r>
              <w:rPr>
                <w:rFonts w:ascii="Times New Roman" w:hAnsi="Times New Roman" w:cs="Times New Roman"/>
              </w:rPr>
              <w:t>k</w:t>
            </w:r>
            <w:r w:rsidRPr="001A439C">
              <w:rPr>
                <w:rFonts w:ascii="Times New Roman" w:hAnsi="Times New Roman" w:cs="Times New Roman"/>
              </w:rPr>
              <w:t xml:space="preserve">işi, </w:t>
            </w:r>
            <w:r>
              <w:rPr>
                <w:rFonts w:ascii="Times New Roman" w:hAnsi="Times New Roman" w:cs="Times New Roman"/>
              </w:rPr>
              <w:t>k</w:t>
            </w:r>
            <w:r w:rsidRPr="001A439C">
              <w:rPr>
                <w:rFonts w:ascii="Times New Roman" w:hAnsi="Times New Roman" w:cs="Times New Roman"/>
              </w:rPr>
              <w:t xml:space="preserve">urum ve </w:t>
            </w:r>
            <w:r>
              <w:rPr>
                <w:rFonts w:ascii="Times New Roman" w:hAnsi="Times New Roman" w:cs="Times New Roman"/>
              </w:rPr>
              <w:t>k</w:t>
            </w:r>
            <w:r w:rsidRPr="001A439C">
              <w:rPr>
                <w:rFonts w:ascii="Times New Roman" w:hAnsi="Times New Roman" w:cs="Times New Roman"/>
              </w:rPr>
              <w:t xml:space="preserve">uruluşlara </w:t>
            </w:r>
            <w:r>
              <w:rPr>
                <w:rFonts w:ascii="Times New Roman" w:hAnsi="Times New Roman" w:cs="Times New Roman"/>
              </w:rPr>
              <w:t>b</w:t>
            </w:r>
            <w:r w:rsidRPr="001A439C">
              <w:rPr>
                <w:rFonts w:ascii="Times New Roman" w:hAnsi="Times New Roman" w:cs="Times New Roman"/>
              </w:rPr>
              <w:t xml:space="preserve">ilgi </w:t>
            </w:r>
            <w:r>
              <w:rPr>
                <w:rFonts w:ascii="Times New Roman" w:hAnsi="Times New Roman" w:cs="Times New Roman"/>
              </w:rPr>
              <w:t>v</w:t>
            </w:r>
            <w:r w:rsidRPr="001A439C">
              <w:rPr>
                <w:rFonts w:ascii="Times New Roman" w:hAnsi="Times New Roman" w:cs="Times New Roman"/>
              </w:rPr>
              <w:t>erilmesi</w:t>
            </w:r>
          </w:p>
          <w:p w14:paraId="1A4856F7" w14:textId="1A492074" w:rsidR="004D16CB" w:rsidRPr="004D16CB" w:rsidRDefault="004D16CB" w:rsidP="004D16CB">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İhale ve Doğrudan Temin Faaliyetlerinin Yürütülmesi</w:t>
            </w:r>
          </w:p>
          <w:p w14:paraId="123F59ED" w14:textId="77777777" w:rsidR="001A439C" w:rsidRDefault="00592975" w:rsidP="0067389C">
            <w:pPr>
              <w:pStyle w:val="ListeParagraf"/>
              <w:numPr>
                <w:ilvl w:val="0"/>
                <w:numId w:val="26"/>
              </w:numPr>
              <w:ind w:left="-102" w:firstLine="0"/>
              <w:jc w:val="both"/>
              <w:rPr>
                <w:rFonts w:ascii="Times New Roman" w:hAnsi="Times New Roman" w:cs="Times New Roman"/>
              </w:rPr>
            </w:pPr>
            <w:r>
              <w:rPr>
                <w:rFonts w:ascii="Times New Roman" w:hAnsi="Times New Roman" w:cs="Times New Roman"/>
              </w:rPr>
              <w:t>Ziyaret Amaçlı veya Bilgi Almak Amaçlı Gelen Vatandaş</w:t>
            </w:r>
            <w:r w:rsidR="00133E42">
              <w:rPr>
                <w:rFonts w:ascii="Times New Roman" w:hAnsi="Times New Roman" w:cs="Times New Roman"/>
              </w:rPr>
              <w:t xml:space="preserve"> </w:t>
            </w:r>
            <w:r w:rsidR="001A439C" w:rsidRPr="001A439C">
              <w:rPr>
                <w:rFonts w:ascii="Times New Roman" w:hAnsi="Times New Roman" w:cs="Times New Roman"/>
              </w:rPr>
              <w:t>Kayıtlarının Oluşturulması ve Takibi</w:t>
            </w:r>
          </w:p>
          <w:p w14:paraId="618215C7" w14:textId="773B82F2" w:rsidR="00962771" w:rsidRPr="00962771" w:rsidRDefault="00962771" w:rsidP="000F1D3F">
            <w:pPr>
              <w:pStyle w:val="ListeParagraf"/>
              <w:ind w:left="-102"/>
              <w:jc w:val="both"/>
              <w:rPr>
                <w:rFonts w:ascii="Times New Roman" w:hAnsi="Times New Roman" w:cs="Times New Roman"/>
              </w:rPr>
            </w:pPr>
          </w:p>
        </w:tc>
      </w:tr>
      <w:tr w:rsidR="001A439C" w:rsidRPr="00F77166" w14:paraId="129947A2" w14:textId="77777777" w:rsidTr="00561D05">
        <w:trPr>
          <w:trHeight w:val="225"/>
        </w:trPr>
        <w:tc>
          <w:tcPr>
            <w:tcW w:w="15446" w:type="dxa"/>
            <w:gridSpan w:val="4"/>
            <w:shd w:val="clear" w:color="auto" w:fill="A8D08D" w:themeFill="accent6" w:themeFillTint="99"/>
          </w:tcPr>
          <w:p w14:paraId="0F88EA82" w14:textId="65E13741" w:rsidR="001A439C" w:rsidRPr="00F77166" w:rsidRDefault="001A439C" w:rsidP="001A439C">
            <w:pPr>
              <w:contextualSpacing/>
              <w:jc w:val="center"/>
              <w:rPr>
                <w:rFonts w:ascii="Times New Roman" w:hAnsi="Times New Roman" w:cs="Times New Roman"/>
                <w:b/>
                <w:bCs/>
              </w:rPr>
            </w:pPr>
            <w:r w:rsidRPr="00F77166">
              <w:rPr>
                <w:rFonts w:ascii="Times New Roman" w:hAnsi="Times New Roman" w:cs="Times New Roman"/>
                <w:b/>
                <w:bCs/>
              </w:rPr>
              <w:t>Hukuki Sebepler</w:t>
            </w:r>
          </w:p>
        </w:tc>
      </w:tr>
      <w:tr w:rsidR="001A439C" w:rsidRPr="00F77166" w14:paraId="3592CFEF" w14:textId="77777777" w:rsidTr="001A439C">
        <w:trPr>
          <w:trHeight w:val="867"/>
        </w:trPr>
        <w:tc>
          <w:tcPr>
            <w:tcW w:w="15446" w:type="dxa"/>
            <w:gridSpan w:val="4"/>
          </w:tcPr>
          <w:p w14:paraId="0D50F40D" w14:textId="385A8DA9" w:rsidR="001A439C" w:rsidRPr="00F77166" w:rsidRDefault="001A439C" w:rsidP="001A439C">
            <w:pPr>
              <w:spacing w:line="240" w:lineRule="auto"/>
              <w:jc w:val="center"/>
              <w:rPr>
                <w:rFonts w:ascii="Times New Roman" w:hAnsi="Times New Roman" w:cs="Times New Roman"/>
              </w:rPr>
            </w:pPr>
            <w:r w:rsidRPr="00F77166">
              <w:rPr>
                <w:rFonts w:ascii="Times New Roman" w:hAnsi="Times New Roman" w:cs="Times New Roman"/>
              </w:rPr>
              <w:t>6698 s. Kanun madde 5/2 (a): Kanunlarda açıkça öngörülmes</w:t>
            </w:r>
            <w:r>
              <w:rPr>
                <w:rFonts w:ascii="Times New Roman" w:hAnsi="Times New Roman" w:cs="Times New Roman"/>
              </w:rPr>
              <w:t>i</w:t>
            </w:r>
          </w:p>
          <w:p w14:paraId="3B1BD3A2" w14:textId="25BD8D16" w:rsidR="001A439C" w:rsidRPr="00F77166" w:rsidRDefault="001A439C" w:rsidP="001A439C">
            <w:pPr>
              <w:spacing w:line="240" w:lineRule="auto"/>
              <w:ind w:left="360"/>
              <w:jc w:val="center"/>
              <w:rPr>
                <w:rFonts w:ascii="Times New Roman" w:hAnsi="Times New Roman" w:cs="Times New Roman"/>
              </w:rPr>
            </w:pPr>
            <w:r w:rsidRPr="00F77166">
              <w:rPr>
                <w:rFonts w:ascii="Times New Roman" w:hAnsi="Times New Roman" w:cs="Times New Roman"/>
              </w:rPr>
              <w:t>6698 s. Kanun madde 5/2 (ç): Hukuki yükümlülüklerin yerine getirilmesi</w:t>
            </w:r>
          </w:p>
        </w:tc>
      </w:tr>
      <w:tr w:rsidR="005E2488" w:rsidRPr="00F77166" w14:paraId="7403CEF7" w14:textId="77777777" w:rsidTr="00EA542F">
        <w:tc>
          <w:tcPr>
            <w:tcW w:w="15446" w:type="dxa"/>
            <w:gridSpan w:val="4"/>
            <w:shd w:val="clear" w:color="auto" w:fill="00B050"/>
          </w:tcPr>
          <w:p w14:paraId="148CAE34" w14:textId="149C110D" w:rsidR="005E2488" w:rsidRPr="00F77166" w:rsidRDefault="005E2488" w:rsidP="001A439C">
            <w:pPr>
              <w:jc w:val="center"/>
              <w:rPr>
                <w:rFonts w:ascii="Times New Roman" w:hAnsi="Times New Roman" w:cs="Times New Roman"/>
                <w:b/>
                <w:bCs/>
              </w:rPr>
            </w:pPr>
            <w:bookmarkStart w:id="4" w:name="_Hlk46144322"/>
            <w:bookmarkStart w:id="5" w:name="_Hlk46144311"/>
            <w:r w:rsidRPr="00F77166">
              <w:rPr>
                <w:rFonts w:ascii="Times New Roman" w:hAnsi="Times New Roman" w:cs="Times New Roman"/>
                <w:b/>
                <w:bCs/>
              </w:rPr>
              <w:t>İŞLEM GÜVENLİĞİ VERİSİ</w:t>
            </w:r>
          </w:p>
        </w:tc>
      </w:tr>
      <w:tr w:rsidR="001A439C" w:rsidRPr="00F77166" w14:paraId="7EFD7352" w14:textId="77777777" w:rsidTr="00561D05">
        <w:trPr>
          <w:trHeight w:val="172"/>
        </w:trPr>
        <w:tc>
          <w:tcPr>
            <w:tcW w:w="3683" w:type="dxa"/>
            <w:shd w:val="clear" w:color="auto" w:fill="A8D08D" w:themeFill="accent6" w:themeFillTint="99"/>
            <w:hideMark/>
          </w:tcPr>
          <w:p w14:paraId="5127BDE9" w14:textId="77777777" w:rsidR="001A439C" w:rsidRPr="00F77166" w:rsidRDefault="001A439C" w:rsidP="001A439C">
            <w:pPr>
              <w:jc w:val="center"/>
              <w:rPr>
                <w:rFonts w:ascii="Times New Roman" w:hAnsi="Times New Roman" w:cs="Times New Roman"/>
                <w:b/>
                <w:bCs/>
              </w:rPr>
            </w:pPr>
            <w:bookmarkStart w:id="6" w:name="_Hlk46144332"/>
            <w:bookmarkEnd w:id="4"/>
            <w:r w:rsidRPr="00F77166">
              <w:rPr>
                <w:rFonts w:ascii="Times New Roman" w:hAnsi="Times New Roman" w:cs="Times New Roman"/>
                <w:b/>
                <w:bCs/>
              </w:rPr>
              <w:t>İşlem Güvenliği Verisine Ait Veriler</w:t>
            </w:r>
          </w:p>
        </w:tc>
        <w:tc>
          <w:tcPr>
            <w:tcW w:w="3684" w:type="dxa"/>
            <w:shd w:val="clear" w:color="auto" w:fill="A8D08D" w:themeFill="accent6" w:themeFillTint="99"/>
          </w:tcPr>
          <w:p w14:paraId="3BA84122" w14:textId="583B880C" w:rsidR="001A439C" w:rsidRPr="00F77166" w:rsidRDefault="005E2488" w:rsidP="001A439C">
            <w:pPr>
              <w:jc w:val="center"/>
              <w:rPr>
                <w:rFonts w:ascii="Times New Roman" w:hAnsi="Times New Roman" w:cs="Times New Roman"/>
                <w:b/>
                <w:bCs/>
              </w:rPr>
            </w:pPr>
            <w:r>
              <w:rPr>
                <w:rFonts w:ascii="Times New Roman" w:hAnsi="Times New Roman" w:cs="Times New Roman"/>
                <w:b/>
                <w:bCs/>
              </w:rPr>
              <w:t>Veri Konusu Kişi Grubu</w:t>
            </w:r>
          </w:p>
        </w:tc>
        <w:tc>
          <w:tcPr>
            <w:tcW w:w="2833" w:type="dxa"/>
            <w:shd w:val="clear" w:color="auto" w:fill="A8D08D" w:themeFill="accent6" w:themeFillTint="99"/>
            <w:hideMark/>
          </w:tcPr>
          <w:p w14:paraId="7CAD67EF" w14:textId="30AB6E03" w:rsidR="001A439C" w:rsidRPr="00F77166" w:rsidRDefault="001A439C" w:rsidP="001A439C">
            <w:pPr>
              <w:jc w:val="center"/>
              <w:rPr>
                <w:rFonts w:ascii="Times New Roman" w:hAnsi="Times New Roman" w:cs="Times New Roman"/>
                <w:b/>
                <w:bCs/>
              </w:rPr>
            </w:pPr>
            <w:r w:rsidRPr="00F77166">
              <w:rPr>
                <w:rFonts w:ascii="Times New Roman" w:hAnsi="Times New Roman" w:cs="Times New Roman"/>
                <w:b/>
                <w:bCs/>
              </w:rPr>
              <w:t>Verinin Elde Edilme Yöntemi</w:t>
            </w:r>
          </w:p>
        </w:tc>
        <w:tc>
          <w:tcPr>
            <w:tcW w:w="5246" w:type="dxa"/>
            <w:shd w:val="clear" w:color="auto" w:fill="A8D08D" w:themeFill="accent6" w:themeFillTint="99"/>
            <w:hideMark/>
          </w:tcPr>
          <w:p w14:paraId="2379494A" w14:textId="77777777" w:rsidR="001A439C" w:rsidRPr="00F77166" w:rsidRDefault="001A439C" w:rsidP="001A439C">
            <w:pPr>
              <w:jc w:val="center"/>
              <w:rPr>
                <w:rFonts w:ascii="Times New Roman" w:hAnsi="Times New Roman" w:cs="Times New Roman"/>
                <w:b/>
                <w:bCs/>
              </w:rPr>
            </w:pPr>
            <w:r w:rsidRPr="00F77166">
              <w:rPr>
                <w:rFonts w:ascii="Times New Roman" w:hAnsi="Times New Roman" w:cs="Times New Roman"/>
                <w:b/>
                <w:bCs/>
              </w:rPr>
              <w:t>Kişisel Verinin İşlenme Amacı</w:t>
            </w:r>
          </w:p>
        </w:tc>
      </w:tr>
      <w:tr w:rsidR="001A439C" w:rsidRPr="00F77166" w14:paraId="61CD02D1" w14:textId="77777777" w:rsidTr="00B021F2">
        <w:tc>
          <w:tcPr>
            <w:tcW w:w="3683" w:type="dxa"/>
            <w:hideMark/>
          </w:tcPr>
          <w:p w14:paraId="5C3E1004" w14:textId="5188860B" w:rsidR="001A439C" w:rsidRPr="00F77166" w:rsidRDefault="005E2488" w:rsidP="006C1B84">
            <w:pPr>
              <w:numPr>
                <w:ilvl w:val="0"/>
                <w:numId w:val="9"/>
              </w:numPr>
              <w:ind w:left="-108" w:firstLine="0"/>
              <w:contextualSpacing/>
              <w:jc w:val="both"/>
              <w:rPr>
                <w:rFonts w:ascii="Times New Roman" w:hAnsi="Times New Roman" w:cs="Times New Roman"/>
              </w:rPr>
            </w:pPr>
            <w:r>
              <w:rPr>
                <w:rFonts w:ascii="Times New Roman" w:hAnsi="Times New Roman" w:cs="Times New Roman"/>
              </w:rPr>
              <w:t>Çağrı Merkezi</w:t>
            </w:r>
            <w:r w:rsidR="001A439C" w:rsidRPr="00F77166">
              <w:rPr>
                <w:rFonts w:ascii="Times New Roman" w:hAnsi="Times New Roman" w:cs="Times New Roman"/>
              </w:rPr>
              <w:t xml:space="preserve"> Kayıtları</w:t>
            </w:r>
          </w:p>
          <w:p w14:paraId="53F953C7" w14:textId="77777777" w:rsidR="001A439C" w:rsidRPr="00F77166" w:rsidRDefault="001A439C" w:rsidP="006C1B84">
            <w:pPr>
              <w:numPr>
                <w:ilvl w:val="0"/>
                <w:numId w:val="9"/>
              </w:numPr>
              <w:ind w:left="-108" w:firstLine="0"/>
              <w:contextualSpacing/>
              <w:jc w:val="both"/>
              <w:rPr>
                <w:rFonts w:ascii="Times New Roman" w:hAnsi="Times New Roman" w:cs="Times New Roman"/>
              </w:rPr>
            </w:pPr>
            <w:proofErr w:type="spellStart"/>
            <w:r w:rsidRPr="00F77166">
              <w:rPr>
                <w:rFonts w:ascii="Times New Roman" w:hAnsi="Times New Roman" w:cs="Times New Roman"/>
              </w:rPr>
              <w:t>Cookie</w:t>
            </w:r>
            <w:proofErr w:type="spellEnd"/>
            <w:r w:rsidRPr="00F77166">
              <w:rPr>
                <w:rFonts w:ascii="Times New Roman" w:hAnsi="Times New Roman" w:cs="Times New Roman"/>
              </w:rPr>
              <w:t xml:space="preserve"> Kayıtları</w:t>
            </w:r>
          </w:p>
          <w:p w14:paraId="1F0FC978" w14:textId="77777777" w:rsidR="001A439C" w:rsidRPr="00F77166" w:rsidRDefault="001A439C" w:rsidP="006C1B84">
            <w:pPr>
              <w:numPr>
                <w:ilvl w:val="0"/>
                <w:numId w:val="9"/>
              </w:numPr>
              <w:ind w:left="-108" w:firstLine="0"/>
              <w:contextualSpacing/>
              <w:jc w:val="both"/>
              <w:rPr>
                <w:rFonts w:ascii="Times New Roman" w:hAnsi="Times New Roman" w:cs="Times New Roman"/>
              </w:rPr>
            </w:pPr>
            <w:r w:rsidRPr="00F77166">
              <w:rPr>
                <w:rFonts w:ascii="Times New Roman" w:hAnsi="Times New Roman" w:cs="Times New Roman"/>
              </w:rPr>
              <w:t>IP adresi bilgileri</w:t>
            </w:r>
          </w:p>
          <w:p w14:paraId="3BB0C1B5" w14:textId="77777777" w:rsidR="001A439C" w:rsidRPr="00F77166" w:rsidRDefault="001A439C" w:rsidP="006C1B84">
            <w:pPr>
              <w:numPr>
                <w:ilvl w:val="0"/>
                <w:numId w:val="9"/>
              </w:numPr>
              <w:ind w:left="-108" w:firstLine="0"/>
              <w:contextualSpacing/>
              <w:jc w:val="both"/>
              <w:rPr>
                <w:rFonts w:ascii="Times New Roman" w:hAnsi="Times New Roman" w:cs="Times New Roman"/>
              </w:rPr>
            </w:pPr>
            <w:r w:rsidRPr="00F77166">
              <w:rPr>
                <w:rFonts w:ascii="Times New Roman" w:hAnsi="Times New Roman" w:cs="Times New Roman"/>
              </w:rPr>
              <w:t>IP Adresi İzleme</w:t>
            </w:r>
          </w:p>
          <w:p w14:paraId="070410AD" w14:textId="5FEB9698" w:rsidR="001A439C" w:rsidRPr="00F77166" w:rsidRDefault="001A439C" w:rsidP="006C1B84">
            <w:pPr>
              <w:numPr>
                <w:ilvl w:val="0"/>
                <w:numId w:val="9"/>
              </w:numPr>
              <w:ind w:left="-108" w:firstLine="0"/>
              <w:contextualSpacing/>
              <w:jc w:val="both"/>
              <w:rPr>
                <w:rFonts w:ascii="Times New Roman" w:hAnsi="Times New Roman" w:cs="Times New Roman"/>
              </w:rPr>
            </w:pPr>
            <w:r w:rsidRPr="00F77166">
              <w:rPr>
                <w:rFonts w:ascii="Times New Roman" w:hAnsi="Times New Roman" w:cs="Times New Roman"/>
              </w:rPr>
              <w:t xml:space="preserve">İnternet Erişim Kayıt </w:t>
            </w:r>
            <w:proofErr w:type="spellStart"/>
            <w:r w:rsidRPr="00F77166">
              <w:rPr>
                <w:rFonts w:ascii="Times New Roman" w:hAnsi="Times New Roman" w:cs="Times New Roman"/>
              </w:rPr>
              <w:t>Log'ları</w:t>
            </w:r>
            <w:proofErr w:type="spellEnd"/>
          </w:p>
          <w:p w14:paraId="4200811C" w14:textId="77777777" w:rsidR="001A439C" w:rsidRPr="00F77166" w:rsidRDefault="001A439C" w:rsidP="006C1B84">
            <w:pPr>
              <w:numPr>
                <w:ilvl w:val="0"/>
                <w:numId w:val="9"/>
              </w:numPr>
              <w:ind w:left="-108" w:firstLine="0"/>
              <w:contextualSpacing/>
              <w:jc w:val="both"/>
              <w:rPr>
                <w:rFonts w:ascii="Times New Roman" w:hAnsi="Times New Roman" w:cs="Times New Roman"/>
              </w:rPr>
            </w:pPr>
            <w:r w:rsidRPr="00F77166">
              <w:rPr>
                <w:rFonts w:ascii="Times New Roman" w:hAnsi="Times New Roman" w:cs="Times New Roman"/>
              </w:rPr>
              <w:t>İnternet sitesi giriş çıkış bilgileri</w:t>
            </w:r>
          </w:p>
          <w:p w14:paraId="2865D4DB" w14:textId="25557B39" w:rsidR="001A439C" w:rsidRPr="00F77166" w:rsidRDefault="001A439C" w:rsidP="006C1B84">
            <w:pPr>
              <w:numPr>
                <w:ilvl w:val="0"/>
                <w:numId w:val="9"/>
              </w:numPr>
              <w:ind w:left="-108" w:firstLine="0"/>
              <w:contextualSpacing/>
              <w:jc w:val="both"/>
              <w:rPr>
                <w:rFonts w:ascii="Times New Roman" w:hAnsi="Times New Roman" w:cs="Times New Roman"/>
              </w:rPr>
            </w:pPr>
            <w:r w:rsidRPr="00F77166">
              <w:rPr>
                <w:rFonts w:ascii="Times New Roman" w:hAnsi="Times New Roman" w:cs="Times New Roman"/>
              </w:rPr>
              <w:t>Sistem ve Uygulama Kullanıcı Hesap Bilgileri (Kullanıcı adları, e-mail hesapları, son log</w:t>
            </w:r>
            <w:r w:rsidR="007C1BAB">
              <w:rPr>
                <w:rFonts w:ascii="Times New Roman" w:hAnsi="Times New Roman" w:cs="Times New Roman"/>
              </w:rPr>
              <w:t>-</w:t>
            </w:r>
            <w:r w:rsidRPr="00F77166">
              <w:rPr>
                <w:rFonts w:ascii="Times New Roman" w:hAnsi="Times New Roman" w:cs="Times New Roman"/>
              </w:rPr>
              <w:t>in tarihleri IP bilgileri vb.)</w:t>
            </w:r>
          </w:p>
          <w:p w14:paraId="65A3AC8C" w14:textId="1A7072D2" w:rsidR="001A439C" w:rsidRPr="00F77166" w:rsidRDefault="001A439C" w:rsidP="006C1B84">
            <w:pPr>
              <w:numPr>
                <w:ilvl w:val="0"/>
                <w:numId w:val="9"/>
              </w:numPr>
              <w:ind w:left="-108" w:firstLine="0"/>
              <w:contextualSpacing/>
              <w:jc w:val="both"/>
              <w:rPr>
                <w:rFonts w:ascii="Times New Roman" w:hAnsi="Times New Roman" w:cs="Times New Roman"/>
              </w:rPr>
            </w:pPr>
            <w:r w:rsidRPr="00F77166">
              <w:rPr>
                <w:rFonts w:ascii="Times New Roman" w:hAnsi="Times New Roman" w:cs="Times New Roman"/>
              </w:rPr>
              <w:t xml:space="preserve">Şifre ve parola bilgileri </w:t>
            </w:r>
          </w:p>
        </w:tc>
        <w:tc>
          <w:tcPr>
            <w:tcW w:w="3684" w:type="dxa"/>
          </w:tcPr>
          <w:p w14:paraId="7A519D64" w14:textId="12A4F88A" w:rsidR="007C1BAB" w:rsidRDefault="007C1BAB" w:rsidP="007C1BAB">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Belediye Başkanı</w:t>
            </w:r>
          </w:p>
          <w:p w14:paraId="28100A8D" w14:textId="77777777" w:rsidR="007C1BAB" w:rsidRDefault="007C1BAB" w:rsidP="007C1BAB">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Belediye Başkan Vekili</w:t>
            </w:r>
          </w:p>
          <w:p w14:paraId="0A719B91" w14:textId="77777777" w:rsidR="007C1BAB" w:rsidRDefault="007C1BAB" w:rsidP="007C1BAB">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Belediye Meclisi üyeleri</w:t>
            </w:r>
          </w:p>
          <w:p w14:paraId="4369C312" w14:textId="0703F419" w:rsidR="007C1BAB" w:rsidRDefault="0096518C" w:rsidP="007C1BAB">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Sözleşmeli / Geçici Personel</w:t>
            </w:r>
          </w:p>
          <w:p w14:paraId="4B6D689F" w14:textId="77777777" w:rsidR="007C1BAB" w:rsidRDefault="007C1BAB" w:rsidP="007C1BAB">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Personel adayı </w:t>
            </w:r>
          </w:p>
          <w:p w14:paraId="3F5388DC" w14:textId="77777777" w:rsidR="007C1BAB" w:rsidRDefault="007C1BAB" w:rsidP="007C1BAB">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Stajyer </w:t>
            </w:r>
          </w:p>
          <w:p w14:paraId="02B62562" w14:textId="685ABEE4" w:rsidR="007C1BAB" w:rsidRDefault="007C1BAB" w:rsidP="007C1BAB">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Vatandaş</w:t>
            </w:r>
          </w:p>
          <w:p w14:paraId="7C5A275C" w14:textId="16F5D2EA" w:rsidR="008940D9" w:rsidRDefault="008940D9" w:rsidP="007C1BAB">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Ziyaretçi</w:t>
            </w:r>
          </w:p>
          <w:p w14:paraId="20C4E2B1" w14:textId="77777777" w:rsidR="007C1BAB" w:rsidRPr="009E232A" w:rsidRDefault="007C1BAB" w:rsidP="007C1BAB">
            <w:pPr>
              <w:pStyle w:val="ListeParagraf"/>
              <w:numPr>
                <w:ilvl w:val="0"/>
                <w:numId w:val="2"/>
              </w:numPr>
              <w:ind w:left="-106" w:firstLine="0"/>
              <w:jc w:val="both"/>
              <w:rPr>
                <w:rFonts w:ascii="Times New Roman" w:hAnsi="Times New Roman" w:cs="Times New Roman"/>
              </w:rPr>
            </w:pPr>
            <w:r w:rsidRPr="009E232A">
              <w:rPr>
                <w:rFonts w:ascii="Times New Roman" w:hAnsi="Times New Roman" w:cs="Times New Roman"/>
              </w:rPr>
              <w:t>İhale Yapılan Şirket Yetkilisi / Çalışanı</w:t>
            </w:r>
          </w:p>
          <w:p w14:paraId="3C395BB9" w14:textId="77777777" w:rsidR="007C1BAB" w:rsidRDefault="007C1BAB" w:rsidP="007C1BAB">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Doğrudan Temin Yapılan Şirket Yetkilisi/ Çalışanı</w:t>
            </w:r>
          </w:p>
          <w:p w14:paraId="2552E25E" w14:textId="7F809441" w:rsidR="001A439C" w:rsidRPr="00F77166" w:rsidRDefault="007C1BAB" w:rsidP="007C1BAB">
            <w:pPr>
              <w:pStyle w:val="ListeParagraf"/>
              <w:numPr>
                <w:ilvl w:val="0"/>
                <w:numId w:val="9"/>
              </w:numPr>
              <w:ind w:left="-106" w:firstLine="0"/>
              <w:jc w:val="both"/>
              <w:rPr>
                <w:rFonts w:ascii="Times New Roman" w:hAnsi="Times New Roman" w:cs="Times New Roman"/>
              </w:rPr>
            </w:pPr>
            <w:r>
              <w:rPr>
                <w:rFonts w:ascii="Times New Roman" w:hAnsi="Times New Roman" w:cs="Times New Roman"/>
              </w:rPr>
              <w:t>Belediye İştiraklerinin Yetkilisi /Çalışanı</w:t>
            </w:r>
          </w:p>
        </w:tc>
        <w:tc>
          <w:tcPr>
            <w:tcW w:w="2833" w:type="dxa"/>
            <w:hideMark/>
          </w:tcPr>
          <w:p w14:paraId="39E7B5FE" w14:textId="7E98C349" w:rsidR="001A439C" w:rsidRPr="005E2488" w:rsidRDefault="007C1BAB" w:rsidP="006C1B84">
            <w:pPr>
              <w:ind w:left="-105"/>
              <w:jc w:val="both"/>
              <w:rPr>
                <w:rFonts w:ascii="Times New Roman" w:hAnsi="Times New Roman" w:cs="Times New Roman"/>
              </w:rPr>
            </w:pPr>
            <w:r>
              <w:rPr>
                <w:rFonts w:ascii="Times New Roman" w:hAnsi="Times New Roman" w:cs="Times New Roman"/>
              </w:rPr>
              <w:t>Melikgazi Belediyesi’ne</w:t>
            </w:r>
            <w:r w:rsidR="001A439C" w:rsidRPr="005E2488">
              <w:rPr>
                <w:rFonts w:ascii="Times New Roman" w:hAnsi="Times New Roman" w:cs="Times New Roman"/>
              </w:rPr>
              <w:t xml:space="preserve"> ait web sitelerinin ziyaret edilmesi, </w:t>
            </w:r>
            <w:r>
              <w:rPr>
                <w:rFonts w:ascii="Times New Roman" w:hAnsi="Times New Roman" w:cs="Times New Roman"/>
              </w:rPr>
              <w:t>Melikgazi Belediyesi</w:t>
            </w:r>
            <w:r w:rsidR="001A439C" w:rsidRPr="005E2488">
              <w:rPr>
                <w:rFonts w:ascii="Times New Roman" w:hAnsi="Times New Roman" w:cs="Times New Roman"/>
              </w:rPr>
              <w:t xml:space="preserve"> ağı üzerinden internete bağlantı sağlanması, çağrı merkezi üzerinden hizmet alınması, çağrı merkezi</w:t>
            </w:r>
            <w:r>
              <w:rPr>
                <w:rFonts w:ascii="Times New Roman" w:hAnsi="Times New Roman" w:cs="Times New Roman"/>
              </w:rPr>
              <w:t xml:space="preserve">, </w:t>
            </w:r>
            <w:r w:rsidR="001A439C" w:rsidRPr="005E2488">
              <w:rPr>
                <w:rFonts w:ascii="Times New Roman" w:hAnsi="Times New Roman" w:cs="Times New Roman"/>
              </w:rPr>
              <w:t>e-posta adres</w:t>
            </w:r>
            <w:r>
              <w:rPr>
                <w:rFonts w:ascii="Times New Roman" w:hAnsi="Times New Roman" w:cs="Times New Roman"/>
              </w:rPr>
              <w:t xml:space="preserve">i ve belediyenin diğer </w:t>
            </w:r>
            <w:proofErr w:type="gramStart"/>
            <w:r>
              <w:rPr>
                <w:rFonts w:ascii="Times New Roman" w:hAnsi="Times New Roman" w:cs="Times New Roman"/>
              </w:rPr>
              <w:t>online</w:t>
            </w:r>
            <w:proofErr w:type="gramEnd"/>
            <w:r>
              <w:rPr>
                <w:rFonts w:ascii="Times New Roman" w:hAnsi="Times New Roman" w:cs="Times New Roman"/>
              </w:rPr>
              <w:t xml:space="preserve"> platformları</w:t>
            </w:r>
            <w:r w:rsidR="001A439C" w:rsidRPr="005E2488">
              <w:rPr>
                <w:rFonts w:ascii="Times New Roman" w:hAnsi="Times New Roman" w:cs="Times New Roman"/>
              </w:rPr>
              <w:t xml:space="preserve"> üzerinden </w:t>
            </w:r>
            <w:r>
              <w:rPr>
                <w:rFonts w:ascii="Times New Roman" w:hAnsi="Times New Roman" w:cs="Times New Roman"/>
              </w:rPr>
              <w:t xml:space="preserve">Melikgazi Belediyesi </w:t>
            </w:r>
            <w:r w:rsidR="001A439C" w:rsidRPr="005E2488">
              <w:rPr>
                <w:rFonts w:ascii="Times New Roman" w:hAnsi="Times New Roman" w:cs="Times New Roman"/>
              </w:rPr>
              <w:t xml:space="preserve">ile iletişim kurulması vasıtasıyla elde edilmektedir. </w:t>
            </w:r>
          </w:p>
        </w:tc>
        <w:tc>
          <w:tcPr>
            <w:tcW w:w="5246" w:type="dxa"/>
          </w:tcPr>
          <w:p w14:paraId="477834AF" w14:textId="444654B6" w:rsidR="006C1B84" w:rsidRPr="006C1B84" w:rsidRDefault="006C1B84" w:rsidP="006C1B84">
            <w:pPr>
              <w:numPr>
                <w:ilvl w:val="0"/>
                <w:numId w:val="9"/>
              </w:numPr>
              <w:ind w:left="-102" w:firstLine="0"/>
              <w:contextualSpacing/>
              <w:jc w:val="both"/>
              <w:rPr>
                <w:rFonts w:ascii="Times New Roman" w:hAnsi="Times New Roman" w:cs="Times New Roman"/>
              </w:rPr>
            </w:pPr>
            <w:r w:rsidRPr="006C1B84">
              <w:rPr>
                <w:rFonts w:ascii="Times New Roman" w:hAnsi="Times New Roman" w:cs="Times New Roman"/>
              </w:rPr>
              <w:t>5</w:t>
            </w:r>
            <w:r w:rsidR="00AE5D88">
              <w:rPr>
                <w:rFonts w:ascii="Times New Roman" w:hAnsi="Times New Roman" w:cs="Times New Roman"/>
              </w:rPr>
              <w:t>393</w:t>
            </w:r>
            <w:r w:rsidRPr="006C1B84">
              <w:rPr>
                <w:rFonts w:ascii="Times New Roman" w:hAnsi="Times New Roman" w:cs="Times New Roman"/>
              </w:rPr>
              <w:t xml:space="preserve"> sayılı Kanun ve ilgili mevzuatta yer alan yükümlülüklerin yerine getirilmesi,</w:t>
            </w:r>
          </w:p>
          <w:p w14:paraId="6B4D418B" w14:textId="77777777" w:rsidR="006C1B84" w:rsidRPr="006C1B84" w:rsidRDefault="006C1B84" w:rsidP="006C1B84">
            <w:pPr>
              <w:numPr>
                <w:ilvl w:val="0"/>
                <w:numId w:val="9"/>
              </w:numPr>
              <w:ind w:left="-102" w:firstLine="0"/>
              <w:contextualSpacing/>
              <w:jc w:val="both"/>
              <w:rPr>
                <w:rFonts w:ascii="Times New Roman" w:hAnsi="Times New Roman" w:cs="Times New Roman"/>
              </w:rPr>
            </w:pPr>
            <w:r w:rsidRPr="006C1B84">
              <w:rPr>
                <w:rFonts w:ascii="Times New Roman" w:hAnsi="Times New Roman" w:cs="Times New Roman"/>
              </w:rPr>
              <w:t>Fiziksel mekân güvenliğinin temini</w:t>
            </w:r>
          </w:p>
          <w:p w14:paraId="58EB00B9" w14:textId="07087EF3" w:rsidR="006C1B84" w:rsidRDefault="002D378B"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Vatandaş ve ziyaretçi</w:t>
            </w:r>
            <w:r w:rsidR="006C1B84" w:rsidRPr="006C1B84">
              <w:rPr>
                <w:rFonts w:ascii="Times New Roman" w:hAnsi="Times New Roman" w:cs="Times New Roman"/>
              </w:rPr>
              <w:t xml:space="preserve"> kayıtlarının oluşturulması ve takibi</w:t>
            </w:r>
          </w:p>
          <w:p w14:paraId="7C718F4C" w14:textId="77777777" w:rsidR="00264CD0" w:rsidRDefault="006C1B84" w:rsidP="00264CD0">
            <w:pPr>
              <w:numPr>
                <w:ilvl w:val="0"/>
                <w:numId w:val="9"/>
              </w:numPr>
              <w:ind w:left="-102" w:firstLine="0"/>
              <w:contextualSpacing/>
              <w:jc w:val="both"/>
              <w:rPr>
                <w:rFonts w:ascii="Times New Roman" w:hAnsi="Times New Roman" w:cs="Times New Roman"/>
              </w:rPr>
            </w:pPr>
            <w:r>
              <w:rPr>
                <w:rFonts w:ascii="Times New Roman" w:hAnsi="Times New Roman" w:cs="Times New Roman"/>
              </w:rPr>
              <w:t>B</w:t>
            </w:r>
            <w:r w:rsidRPr="00F77166">
              <w:rPr>
                <w:rFonts w:ascii="Times New Roman" w:hAnsi="Times New Roman" w:cs="Times New Roman"/>
              </w:rPr>
              <w:t>ilgi güvenliği süreçlerinin yürütülmes</w:t>
            </w:r>
            <w:r w:rsidR="00264CD0">
              <w:rPr>
                <w:rFonts w:ascii="Times New Roman" w:hAnsi="Times New Roman" w:cs="Times New Roman"/>
              </w:rPr>
              <w:t>i,</w:t>
            </w:r>
          </w:p>
          <w:p w14:paraId="475F79A2" w14:textId="5AD4AACB" w:rsidR="006C1B84" w:rsidRPr="00264CD0" w:rsidRDefault="00264CD0" w:rsidP="00264CD0">
            <w:pPr>
              <w:numPr>
                <w:ilvl w:val="0"/>
                <w:numId w:val="9"/>
              </w:numPr>
              <w:ind w:left="-102" w:firstLine="0"/>
              <w:contextualSpacing/>
              <w:jc w:val="both"/>
              <w:rPr>
                <w:rFonts w:ascii="Times New Roman" w:hAnsi="Times New Roman" w:cs="Times New Roman"/>
              </w:rPr>
            </w:pPr>
            <w:r>
              <w:rPr>
                <w:rFonts w:ascii="Times New Roman" w:hAnsi="Times New Roman" w:cs="Times New Roman"/>
              </w:rPr>
              <w:t>İnsan</w:t>
            </w:r>
            <w:r w:rsidR="006C1B84" w:rsidRPr="00264CD0">
              <w:rPr>
                <w:rFonts w:ascii="Times New Roman" w:hAnsi="Times New Roman" w:cs="Times New Roman"/>
              </w:rPr>
              <w:t xml:space="preserve"> kaynakları süreçlerinin yürütülmesi</w:t>
            </w:r>
          </w:p>
          <w:p w14:paraId="015926E3" w14:textId="27042E7B" w:rsidR="001A439C" w:rsidRPr="00F77166"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E</w:t>
            </w:r>
            <w:r w:rsidRPr="00F77166">
              <w:rPr>
                <w:rFonts w:ascii="Times New Roman" w:hAnsi="Times New Roman" w:cs="Times New Roman"/>
              </w:rPr>
              <w:t>rişim yetkilerinin yürütülmesi</w:t>
            </w:r>
          </w:p>
          <w:p w14:paraId="5435868A" w14:textId="21E84953" w:rsidR="001A439C" w:rsidRPr="00F77166"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F</w:t>
            </w:r>
            <w:r w:rsidRPr="00F77166">
              <w:rPr>
                <w:rFonts w:ascii="Times New Roman" w:hAnsi="Times New Roman" w:cs="Times New Roman"/>
              </w:rPr>
              <w:t>aaliyetlerin mevzuata uygun yürütülmesi</w:t>
            </w:r>
          </w:p>
          <w:p w14:paraId="199A6F25" w14:textId="4309B6CC" w:rsidR="001A439C" w:rsidRPr="00F77166"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İ</w:t>
            </w:r>
            <w:r w:rsidRPr="00F77166">
              <w:rPr>
                <w:rFonts w:ascii="Times New Roman" w:hAnsi="Times New Roman" w:cs="Times New Roman"/>
              </w:rPr>
              <w:t>letişim faaliyetlerinin yürütülmesi</w:t>
            </w:r>
          </w:p>
          <w:p w14:paraId="67B18106" w14:textId="77777777" w:rsidR="0075158C" w:rsidRDefault="002D378B" w:rsidP="0075158C">
            <w:pPr>
              <w:numPr>
                <w:ilvl w:val="0"/>
                <w:numId w:val="9"/>
              </w:numPr>
              <w:ind w:left="-102" w:firstLine="0"/>
              <w:contextualSpacing/>
              <w:jc w:val="both"/>
              <w:rPr>
                <w:rFonts w:ascii="Times New Roman" w:hAnsi="Times New Roman" w:cs="Times New Roman"/>
              </w:rPr>
            </w:pPr>
            <w:r>
              <w:rPr>
                <w:rFonts w:ascii="Times New Roman" w:hAnsi="Times New Roman" w:cs="Times New Roman"/>
              </w:rPr>
              <w:t>Melikgazi Belediyesi</w:t>
            </w:r>
            <w:r w:rsidR="006C1B84" w:rsidRPr="00F77166">
              <w:rPr>
                <w:rFonts w:ascii="Times New Roman" w:hAnsi="Times New Roman" w:cs="Times New Roman"/>
              </w:rPr>
              <w:t xml:space="preserve"> faaliyetlerinin yürütülmesi / denetimi</w:t>
            </w:r>
          </w:p>
          <w:p w14:paraId="5EC5C5A0" w14:textId="063CDB30" w:rsidR="0075158C" w:rsidRPr="0075158C" w:rsidRDefault="0075158C" w:rsidP="0075158C">
            <w:pPr>
              <w:numPr>
                <w:ilvl w:val="0"/>
                <w:numId w:val="9"/>
              </w:numPr>
              <w:ind w:left="-102" w:firstLine="0"/>
              <w:contextualSpacing/>
              <w:jc w:val="both"/>
              <w:rPr>
                <w:rFonts w:ascii="Times New Roman" w:hAnsi="Times New Roman" w:cs="Times New Roman"/>
              </w:rPr>
            </w:pPr>
            <w:r w:rsidRPr="0075158C">
              <w:rPr>
                <w:rFonts w:ascii="Times New Roman" w:hAnsi="Times New Roman" w:cs="Times New Roman"/>
              </w:rPr>
              <w:t>İhale ve Doğrudan Temin Faaliyetlerinin Yürütülmesi</w:t>
            </w:r>
          </w:p>
          <w:p w14:paraId="4D0DC21E" w14:textId="72015207" w:rsidR="001A439C" w:rsidRPr="00F77166"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T</w:t>
            </w:r>
            <w:r w:rsidRPr="00F77166">
              <w:rPr>
                <w:rFonts w:ascii="Times New Roman" w:hAnsi="Times New Roman" w:cs="Times New Roman"/>
              </w:rPr>
              <w:t xml:space="preserve">alep / </w:t>
            </w:r>
            <w:proofErr w:type="gramStart"/>
            <w:r w:rsidRPr="00F77166">
              <w:rPr>
                <w:rFonts w:ascii="Times New Roman" w:hAnsi="Times New Roman" w:cs="Times New Roman"/>
              </w:rPr>
              <w:t>şikayetlerin</w:t>
            </w:r>
            <w:proofErr w:type="gramEnd"/>
            <w:r w:rsidRPr="00F77166">
              <w:rPr>
                <w:rFonts w:ascii="Times New Roman" w:hAnsi="Times New Roman" w:cs="Times New Roman"/>
              </w:rPr>
              <w:t xml:space="preserve"> takibi</w:t>
            </w:r>
          </w:p>
          <w:p w14:paraId="23DCDA58" w14:textId="2FCA4D45" w:rsidR="001A439C" w:rsidRPr="00F77166"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V</w:t>
            </w:r>
            <w:r w:rsidRPr="00F77166">
              <w:rPr>
                <w:rFonts w:ascii="Times New Roman" w:hAnsi="Times New Roman" w:cs="Times New Roman"/>
              </w:rPr>
              <w:t>eri sorumlusu operasyonlarının güvenliğinin temini</w:t>
            </w:r>
          </w:p>
          <w:p w14:paraId="2ABAF81C" w14:textId="35ED2C28" w:rsidR="001A439C" w:rsidRPr="00F77166" w:rsidRDefault="006C1B84" w:rsidP="006C1B84">
            <w:pPr>
              <w:numPr>
                <w:ilvl w:val="0"/>
                <w:numId w:val="9"/>
              </w:numPr>
              <w:ind w:left="-102" w:firstLine="0"/>
              <w:contextualSpacing/>
              <w:jc w:val="both"/>
              <w:rPr>
                <w:rFonts w:ascii="Times New Roman" w:hAnsi="Times New Roman" w:cs="Times New Roman"/>
              </w:rPr>
            </w:pPr>
            <w:r>
              <w:rPr>
                <w:rFonts w:ascii="Times New Roman" w:hAnsi="Times New Roman" w:cs="Times New Roman"/>
              </w:rPr>
              <w:t>Y</w:t>
            </w:r>
            <w:r w:rsidRPr="00F77166">
              <w:rPr>
                <w:rFonts w:ascii="Times New Roman" w:hAnsi="Times New Roman" w:cs="Times New Roman"/>
              </w:rPr>
              <w:t>etkili kişi, kurum ve kuruluşlara bilgi verilmesi</w:t>
            </w:r>
          </w:p>
        </w:tc>
      </w:tr>
      <w:tr w:rsidR="006C1B84" w:rsidRPr="00F77166" w14:paraId="17D183D2" w14:textId="77777777" w:rsidTr="00561D05">
        <w:trPr>
          <w:trHeight w:val="225"/>
        </w:trPr>
        <w:tc>
          <w:tcPr>
            <w:tcW w:w="15446" w:type="dxa"/>
            <w:gridSpan w:val="4"/>
            <w:shd w:val="clear" w:color="auto" w:fill="A8D08D" w:themeFill="accent6" w:themeFillTint="99"/>
          </w:tcPr>
          <w:p w14:paraId="5C3FD4BF" w14:textId="77C2F561" w:rsidR="006C1B84" w:rsidRPr="00F77166" w:rsidRDefault="006C1B84" w:rsidP="001A439C">
            <w:pPr>
              <w:contextualSpacing/>
              <w:jc w:val="center"/>
              <w:rPr>
                <w:rFonts w:ascii="Times New Roman" w:hAnsi="Times New Roman" w:cs="Times New Roman"/>
                <w:b/>
                <w:bCs/>
              </w:rPr>
            </w:pPr>
            <w:bookmarkStart w:id="7" w:name="_Hlk46144346"/>
            <w:bookmarkEnd w:id="6"/>
            <w:r w:rsidRPr="00F77166">
              <w:rPr>
                <w:rFonts w:ascii="Times New Roman" w:hAnsi="Times New Roman" w:cs="Times New Roman"/>
                <w:b/>
                <w:bCs/>
              </w:rPr>
              <w:t>Hukuki Sebepler</w:t>
            </w:r>
          </w:p>
        </w:tc>
      </w:tr>
      <w:tr w:rsidR="006C1B84" w:rsidRPr="00F77166" w14:paraId="2A959DB9" w14:textId="77777777" w:rsidTr="00D441DD">
        <w:trPr>
          <w:trHeight w:val="1085"/>
        </w:trPr>
        <w:tc>
          <w:tcPr>
            <w:tcW w:w="15446" w:type="dxa"/>
            <w:gridSpan w:val="4"/>
          </w:tcPr>
          <w:p w14:paraId="43A48355" w14:textId="4B766DA9" w:rsidR="006C1B84" w:rsidRPr="00F77166" w:rsidRDefault="006C1B84" w:rsidP="001A439C">
            <w:pPr>
              <w:jc w:val="center"/>
              <w:rPr>
                <w:rFonts w:ascii="Times New Roman" w:hAnsi="Times New Roman" w:cs="Times New Roman"/>
              </w:rPr>
            </w:pPr>
            <w:r w:rsidRPr="00F77166">
              <w:rPr>
                <w:rFonts w:ascii="Times New Roman" w:hAnsi="Times New Roman" w:cs="Times New Roman"/>
              </w:rPr>
              <w:t>6698 s. Kanun madde 5/2 (ç): Hukuki yükümlülüklerin yerine getirilmesi</w:t>
            </w:r>
          </w:p>
          <w:p w14:paraId="198F53FC" w14:textId="066209C9" w:rsidR="006C1B84" w:rsidRPr="00F77166" w:rsidRDefault="006C1B84" w:rsidP="001A439C">
            <w:pPr>
              <w:ind w:left="360"/>
              <w:jc w:val="center"/>
              <w:rPr>
                <w:rFonts w:ascii="Times New Roman" w:hAnsi="Times New Roman" w:cs="Times New Roman"/>
              </w:rPr>
            </w:pPr>
            <w:r w:rsidRPr="00F77166">
              <w:rPr>
                <w:rFonts w:ascii="Times New Roman" w:hAnsi="Times New Roman" w:cs="Times New Roman"/>
              </w:rPr>
              <w:t>6698 s. Kanun madde 5/2 (a): Kanunlarda açıkça öngörülmesi</w:t>
            </w:r>
          </w:p>
        </w:tc>
      </w:tr>
      <w:tr w:rsidR="006C1B84" w:rsidRPr="00F77166" w14:paraId="2739B582" w14:textId="77777777" w:rsidTr="00EA542F">
        <w:tc>
          <w:tcPr>
            <w:tcW w:w="15446" w:type="dxa"/>
            <w:gridSpan w:val="4"/>
            <w:shd w:val="clear" w:color="auto" w:fill="00B050"/>
          </w:tcPr>
          <w:p w14:paraId="5D29CA10" w14:textId="781CD8BD" w:rsidR="006C1B84" w:rsidRPr="00F77166" w:rsidRDefault="006C1B84" w:rsidP="00D441DD">
            <w:pPr>
              <w:jc w:val="center"/>
              <w:rPr>
                <w:rFonts w:ascii="Times New Roman" w:hAnsi="Times New Roman" w:cs="Times New Roman"/>
                <w:b/>
                <w:bCs/>
              </w:rPr>
            </w:pPr>
            <w:bookmarkStart w:id="8" w:name="_Hlk46145492"/>
            <w:bookmarkEnd w:id="5"/>
            <w:bookmarkEnd w:id="7"/>
            <w:r>
              <w:rPr>
                <w:rFonts w:ascii="Times New Roman" w:hAnsi="Times New Roman" w:cs="Times New Roman"/>
                <w:b/>
                <w:bCs/>
              </w:rPr>
              <w:t>GÖRSEL VE İŞİTSEL VERİLER</w:t>
            </w:r>
          </w:p>
        </w:tc>
      </w:tr>
      <w:tr w:rsidR="006C1B84" w:rsidRPr="00F77166" w14:paraId="1ECEE3C4" w14:textId="77777777" w:rsidTr="00561D05">
        <w:trPr>
          <w:trHeight w:val="172"/>
        </w:trPr>
        <w:tc>
          <w:tcPr>
            <w:tcW w:w="3683" w:type="dxa"/>
            <w:shd w:val="clear" w:color="auto" w:fill="A8D08D" w:themeFill="accent6" w:themeFillTint="99"/>
            <w:hideMark/>
          </w:tcPr>
          <w:p w14:paraId="0DC913B4" w14:textId="4429864C" w:rsidR="006C1B84" w:rsidRPr="00F77166" w:rsidRDefault="00D441DD" w:rsidP="00D441DD">
            <w:pPr>
              <w:jc w:val="center"/>
              <w:rPr>
                <w:rFonts w:ascii="Times New Roman" w:hAnsi="Times New Roman" w:cs="Times New Roman"/>
                <w:b/>
                <w:bCs/>
              </w:rPr>
            </w:pPr>
            <w:bookmarkStart w:id="9" w:name="_Hlk46145550"/>
            <w:bookmarkEnd w:id="8"/>
            <w:r>
              <w:rPr>
                <w:rFonts w:ascii="Times New Roman" w:hAnsi="Times New Roman" w:cs="Times New Roman"/>
                <w:b/>
                <w:bCs/>
              </w:rPr>
              <w:t>Görsel ve İşitsel</w:t>
            </w:r>
            <w:r w:rsidR="006C1B84" w:rsidRPr="00F77166">
              <w:rPr>
                <w:rFonts w:ascii="Times New Roman" w:hAnsi="Times New Roman" w:cs="Times New Roman"/>
                <w:b/>
                <w:bCs/>
              </w:rPr>
              <w:t xml:space="preserve"> Veriler</w:t>
            </w:r>
          </w:p>
        </w:tc>
        <w:tc>
          <w:tcPr>
            <w:tcW w:w="3684" w:type="dxa"/>
            <w:shd w:val="clear" w:color="auto" w:fill="A8D08D" w:themeFill="accent6" w:themeFillTint="99"/>
          </w:tcPr>
          <w:p w14:paraId="76059BA8" w14:textId="77777777" w:rsidR="006C1B84" w:rsidRPr="00F77166" w:rsidRDefault="006C1B84" w:rsidP="00D441DD">
            <w:pPr>
              <w:jc w:val="center"/>
              <w:rPr>
                <w:rFonts w:ascii="Times New Roman" w:hAnsi="Times New Roman" w:cs="Times New Roman"/>
                <w:b/>
                <w:bCs/>
              </w:rPr>
            </w:pPr>
            <w:r>
              <w:rPr>
                <w:rFonts w:ascii="Times New Roman" w:hAnsi="Times New Roman" w:cs="Times New Roman"/>
                <w:b/>
                <w:bCs/>
              </w:rPr>
              <w:t>Veri Konusu Kişi Grubu</w:t>
            </w:r>
          </w:p>
        </w:tc>
        <w:tc>
          <w:tcPr>
            <w:tcW w:w="2833" w:type="dxa"/>
            <w:shd w:val="clear" w:color="auto" w:fill="A8D08D" w:themeFill="accent6" w:themeFillTint="99"/>
            <w:hideMark/>
          </w:tcPr>
          <w:p w14:paraId="50316FDF" w14:textId="77777777" w:rsidR="006C1B84" w:rsidRPr="00F77166" w:rsidRDefault="006C1B84" w:rsidP="00D441DD">
            <w:pPr>
              <w:jc w:val="center"/>
              <w:rPr>
                <w:rFonts w:ascii="Times New Roman" w:hAnsi="Times New Roman" w:cs="Times New Roman"/>
                <w:b/>
                <w:bCs/>
              </w:rPr>
            </w:pPr>
            <w:r w:rsidRPr="00F77166">
              <w:rPr>
                <w:rFonts w:ascii="Times New Roman" w:hAnsi="Times New Roman" w:cs="Times New Roman"/>
                <w:b/>
                <w:bCs/>
              </w:rPr>
              <w:t>Verinin Elde Edilme Yöntemi</w:t>
            </w:r>
          </w:p>
        </w:tc>
        <w:tc>
          <w:tcPr>
            <w:tcW w:w="5246" w:type="dxa"/>
            <w:shd w:val="clear" w:color="auto" w:fill="A8D08D" w:themeFill="accent6" w:themeFillTint="99"/>
            <w:hideMark/>
          </w:tcPr>
          <w:p w14:paraId="139D90F6" w14:textId="77777777" w:rsidR="006C1B84" w:rsidRPr="00F77166" w:rsidRDefault="006C1B84" w:rsidP="00D441DD">
            <w:pPr>
              <w:jc w:val="center"/>
              <w:rPr>
                <w:rFonts w:ascii="Times New Roman" w:hAnsi="Times New Roman" w:cs="Times New Roman"/>
                <w:b/>
                <w:bCs/>
              </w:rPr>
            </w:pPr>
            <w:r w:rsidRPr="00F77166">
              <w:rPr>
                <w:rFonts w:ascii="Times New Roman" w:hAnsi="Times New Roman" w:cs="Times New Roman"/>
                <w:b/>
                <w:bCs/>
              </w:rPr>
              <w:t>Kişisel Verinin İşlenme Amacı</w:t>
            </w:r>
          </w:p>
        </w:tc>
      </w:tr>
      <w:tr w:rsidR="006C1B84" w:rsidRPr="00F77166" w14:paraId="0581D1A1" w14:textId="77777777" w:rsidTr="00D441DD">
        <w:tc>
          <w:tcPr>
            <w:tcW w:w="3683" w:type="dxa"/>
            <w:hideMark/>
          </w:tcPr>
          <w:p w14:paraId="798B1F82" w14:textId="77777777" w:rsidR="006C1B84" w:rsidRDefault="0075601B" w:rsidP="00D441DD">
            <w:pPr>
              <w:numPr>
                <w:ilvl w:val="0"/>
                <w:numId w:val="9"/>
              </w:numPr>
              <w:ind w:left="-108" w:firstLine="0"/>
              <w:contextualSpacing/>
              <w:jc w:val="both"/>
              <w:rPr>
                <w:rFonts w:ascii="Times New Roman" w:hAnsi="Times New Roman" w:cs="Times New Roman"/>
              </w:rPr>
            </w:pPr>
            <w:r>
              <w:rPr>
                <w:rFonts w:ascii="Times New Roman" w:hAnsi="Times New Roman" w:cs="Times New Roman"/>
              </w:rPr>
              <w:t>Fotoğraf</w:t>
            </w:r>
          </w:p>
          <w:p w14:paraId="3B701D37" w14:textId="77777777" w:rsidR="0075601B" w:rsidRDefault="0075601B" w:rsidP="00D441DD">
            <w:pPr>
              <w:numPr>
                <w:ilvl w:val="0"/>
                <w:numId w:val="9"/>
              </w:numPr>
              <w:ind w:left="-108" w:firstLine="0"/>
              <w:contextualSpacing/>
              <w:jc w:val="both"/>
              <w:rPr>
                <w:rFonts w:ascii="Times New Roman" w:hAnsi="Times New Roman" w:cs="Times New Roman"/>
              </w:rPr>
            </w:pPr>
            <w:r>
              <w:rPr>
                <w:rFonts w:ascii="Times New Roman" w:hAnsi="Times New Roman" w:cs="Times New Roman"/>
              </w:rPr>
              <w:t>Ses kaydı</w:t>
            </w:r>
          </w:p>
          <w:p w14:paraId="4363636A" w14:textId="68D4A265" w:rsidR="0075601B" w:rsidRPr="00F77166" w:rsidRDefault="0075601B" w:rsidP="00D441DD">
            <w:pPr>
              <w:numPr>
                <w:ilvl w:val="0"/>
                <w:numId w:val="9"/>
              </w:numPr>
              <w:ind w:left="-108" w:firstLine="0"/>
              <w:contextualSpacing/>
              <w:jc w:val="both"/>
              <w:rPr>
                <w:rFonts w:ascii="Times New Roman" w:hAnsi="Times New Roman" w:cs="Times New Roman"/>
              </w:rPr>
            </w:pPr>
            <w:r>
              <w:rPr>
                <w:rFonts w:ascii="Times New Roman" w:hAnsi="Times New Roman" w:cs="Times New Roman"/>
              </w:rPr>
              <w:t>Video kaydı</w:t>
            </w:r>
          </w:p>
        </w:tc>
        <w:tc>
          <w:tcPr>
            <w:tcW w:w="3684" w:type="dxa"/>
          </w:tcPr>
          <w:p w14:paraId="18BE60C6" w14:textId="77777777" w:rsidR="008B3587" w:rsidRDefault="008B3587" w:rsidP="008B3587">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Belediye Başkanı</w:t>
            </w:r>
          </w:p>
          <w:p w14:paraId="5A9345FF" w14:textId="77777777" w:rsidR="008B3587" w:rsidRDefault="008B3587" w:rsidP="008B3587">
            <w:pPr>
              <w:pStyle w:val="ListeParagraf"/>
              <w:numPr>
                <w:ilvl w:val="0"/>
                <w:numId w:val="26"/>
              </w:numPr>
              <w:ind w:left="-106" w:firstLine="0"/>
              <w:jc w:val="both"/>
              <w:rPr>
                <w:rFonts w:ascii="Times New Roman" w:hAnsi="Times New Roman" w:cs="Times New Roman"/>
              </w:rPr>
            </w:pPr>
            <w:r>
              <w:rPr>
                <w:rFonts w:ascii="Times New Roman" w:hAnsi="Times New Roman" w:cs="Times New Roman"/>
              </w:rPr>
              <w:t>Belediye Başkan Vekili</w:t>
            </w:r>
          </w:p>
          <w:p w14:paraId="5EF13F12" w14:textId="77777777" w:rsidR="008B3587" w:rsidRDefault="008B3587" w:rsidP="008B358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Belediye Meclisi üyeleri</w:t>
            </w:r>
          </w:p>
          <w:p w14:paraId="680D83E8" w14:textId="52EBC75D" w:rsidR="008B3587" w:rsidRDefault="0096518C" w:rsidP="008B358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Sözleşmeli / Geçici </w:t>
            </w:r>
            <w:r w:rsidR="008B3587">
              <w:rPr>
                <w:rFonts w:ascii="Times New Roman" w:hAnsi="Times New Roman" w:cs="Times New Roman"/>
              </w:rPr>
              <w:t>Personel</w:t>
            </w:r>
          </w:p>
          <w:p w14:paraId="698A4A79" w14:textId="77777777" w:rsidR="008B3587" w:rsidRDefault="008B3587" w:rsidP="008B358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Personel adayı </w:t>
            </w:r>
          </w:p>
          <w:p w14:paraId="7957F313" w14:textId="77777777" w:rsidR="008B3587" w:rsidRDefault="008B3587" w:rsidP="008B358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 xml:space="preserve">Stajyer </w:t>
            </w:r>
          </w:p>
          <w:p w14:paraId="3E15080E" w14:textId="77D4E6FD" w:rsidR="008B3587" w:rsidRDefault="008B3587" w:rsidP="008B358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Vatandaş</w:t>
            </w:r>
          </w:p>
          <w:p w14:paraId="3DAE7C63" w14:textId="5C886365" w:rsidR="00C44DE0" w:rsidRDefault="00C44DE0" w:rsidP="008B358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Ziyaretçi</w:t>
            </w:r>
          </w:p>
          <w:p w14:paraId="47E2C725" w14:textId="77777777" w:rsidR="008B3587" w:rsidRPr="009E232A" w:rsidRDefault="008B3587" w:rsidP="008B3587">
            <w:pPr>
              <w:pStyle w:val="ListeParagraf"/>
              <w:numPr>
                <w:ilvl w:val="0"/>
                <w:numId w:val="2"/>
              </w:numPr>
              <w:ind w:left="-106" w:firstLine="0"/>
              <w:jc w:val="both"/>
              <w:rPr>
                <w:rFonts w:ascii="Times New Roman" w:hAnsi="Times New Roman" w:cs="Times New Roman"/>
              </w:rPr>
            </w:pPr>
            <w:r w:rsidRPr="009E232A">
              <w:rPr>
                <w:rFonts w:ascii="Times New Roman" w:hAnsi="Times New Roman" w:cs="Times New Roman"/>
              </w:rPr>
              <w:t>İhale Yapılan Şirket Yetkilisi / Çalışanı</w:t>
            </w:r>
          </w:p>
          <w:p w14:paraId="1C291D6F" w14:textId="77777777" w:rsidR="008B3587" w:rsidRDefault="008B3587" w:rsidP="008B358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Doğrudan Temin Yapılan Şirket Yetkilisi/ Çalışanı</w:t>
            </w:r>
          </w:p>
          <w:p w14:paraId="6B4ECB68" w14:textId="77777777" w:rsidR="006C1B84" w:rsidRDefault="008B3587" w:rsidP="008B3587">
            <w:pPr>
              <w:pStyle w:val="ListeParagraf"/>
              <w:numPr>
                <w:ilvl w:val="0"/>
                <w:numId w:val="2"/>
              </w:numPr>
              <w:ind w:left="-106" w:firstLine="0"/>
              <w:jc w:val="both"/>
              <w:rPr>
                <w:rFonts w:ascii="Times New Roman" w:hAnsi="Times New Roman" w:cs="Times New Roman"/>
              </w:rPr>
            </w:pPr>
            <w:r w:rsidRPr="008B3587">
              <w:rPr>
                <w:rFonts w:ascii="Times New Roman" w:hAnsi="Times New Roman" w:cs="Times New Roman"/>
              </w:rPr>
              <w:t>Belediye İştiraklerinin Yetkilisi /Çalışanı</w:t>
            </w:r>
          </w:p>
          <w:p w14:paraId="78B7EEE4" w14:textId="4D32F99D" w:rsidR="00765657" w:rsidRDefault="00765657" w:rsidP="008B358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Yüklenic</w:t>
            </w:r>
            <w:r w:rsidR="0096518C">
              <w:rPr>
                <w:rFonts w:ascii="Times New Roman" w:hAnsi="Times New Roman" w:cs="Times New Roman"/>
              </w:rPr>
              <w:t>i</w:t>
            </w:r>
          </w:p>
          <w:p w14:paraId="61099C4A" w14:textId="74FB60C2" w:rsidR="00765657" w:rsidRPr="008B3587" w:rsidRDefault="00765657" w:rsidP="008B3587">
            <w:pPr>
              <w:pStyle w:val="ListeParagraf"/>
              <w:numPr>
                <w:ilvl w:val="0"/>
                <w:numId w:val="2"/>
              </w:numPr>
              <w:ind w:left="-106" w:firstLine="0"/>
              <w:jc w:val="both"/>
              <w:rPr>
                <w:rFonts w:ascii="Times New Roman" w:hAnsi="Times New Roman" w:cs="Times New Roman"/>
              </w:rPr>
            </w:pPr>
            <w:r>
              <w:rPr>
                <w:rFonts w:ascii="Times New Roman" w:hAnsi="Times New Roman" w:cs="Times New Roman"/>
              </w:rPr>
              <w:t>İstekli</w:t>
            </w:r>
          </w:p>
        </w:tc>
        <w:tc>
          <w:tcPr>
            <w:tcW w:w="2833" w:type="dxa"/>
            <w:hideMark/>
          </w:tcPr>
          <w:p w14:paraId="48BDBBAB" w14:textId="27D555E3" w:rsidR="006C1B84" w:rsidRPr="005E2488" w:rsidRDefault="009B19A1" w:rsidP="00D441DD">
            <w:pPr>
              <w:ind w:left="-105"/>
              <w:jc w:val="both"/>
              <w:rPr>
                <w:rFonts w:ascii="Times New Roman" w:hAnsi="Times New Roman" w:cs="Times New Roman"/>
              </w:rPr>
            </w:pPr>
            <w:r>
              <w:rPr>
                <w:rFonts w:ascii="Times New Roman" w:hAnsi="Times New Roman" w:cs="Times New Roman"/>
              </w:rPr>
              <w:t>Melikgazi Belediyesi</w:t>
            </w:r>
            <w:r w:rsidR="0075601B">
              <w:rPr>
                <w:rFonts w:ascii="Times New Roman" w:hAnsi="Times New Roman" w:cs="Times New Roman"/>
              </w:rPr>
              <w:t xml:space="preserve"> nezdinde düzenlenen organizasyonlar ve etkinlikle</w:t>
            </w:r>
            <w:r>
              <w:rPr>
                <w:rFonts w:ascii="Times New Roman" w:hAnsi="Times New Roman" w:cs="Times New Roman"/>
              </w:rPr>
              <w:t>r, açılışlar, konferanslar esnasında</w:t>
            </w:r>
            <w:r w:rsidR="0075601B">
              <w:rPr>
                <w:rFonts w:ascii="Times New Roman" w:hAnsi="Times New Roman" w:cs="Times New Roman"/>
              </w:rPr>
              <w:t xml:space="preserve"> çekilen video ve fotoğraflar, basın yayın faaliyetleri, iş başvurusu veya üyelik esnasında sunulan fotoğraflar, meclis toplantıları esnasında alınan ses ve görüntü kayıtları vasıtasıyla toplanmaktadır</w:t>
            </w:r>
            <w:r w:rsidR="006C1B84" w:rsidRPr="005E2488">
              <w:rPr>
                <w:rFonts w:ascii="Times New Roman" w:hAnsi="Times New Roman" w:cs="Times New Roman"/>
              </w:rPr>
              <w:t xml:space="preserve">. </w:t>
            </w:r>
          </w:p>
        </w:tc>
        <w:tc>
          <w:tcPr>
            <w:tcW w:w="5246" w:type="dxa"/>
          </w:tcPr>
          <w:p w14:paraId="24F48594" w14:textId="437ED4B8" w:rsidR="0075601B" w:rsidRDefault="006C1B84" w:rsidP="0075601B">
            <w:pPr>
              <w:numPr>
                <w:ilvl w:val="0"/>
                <w:numId w:val="9"/>
              </w:numPr>
              <w:ind w:left="-102" w:firstLine="0"/>
              <w:contextualSpacing/>
              <w:jc w:val="both"/>
              <w:rPr>
                <w:rFonts w:ascii="Times New Roman" w:hAnsi="Times New Roman" w:cs="Times New Roman"/>
              </w:rPr>
            </w:pPr>
            <w:r w:rsidRPr="006C1B84">
              <w:rPr>
                <w:rFonts w:ascii="Times New Roman" w:hAnsi="Times New Roman" w:cs="Times New Roman"/>
              </w:rPr>
              <w:t>5</w:t>
            </w:r>
            <w:r w:rsidR="00AE5D88">
              <w:rPr>
                <w:rFonts w:ascii="Times New Roman" w:hAnsi="Times New Roman" w:cs="Times New Roman"/>
              </w:rPr>
              <w:t>393</w:t>
            </w:r>
            <w:r w:rsidRPr="006C1B84">
              <w:rPr>
                <w:rFonts w:ascii="Times New Roman" w:hAnsi="Times New Roman" w:cs="Times New Roman"/>
              </w:rPr>
              <w:t xml:space="preserve"> sayılı Kanun ve ilgili mevzuatta yer alan yükümlülüklerin yerine getirilmesi,</w:t>
            </w:r>
          </w:p>
          <w:p w14:paraId="383B2D55" w14:textId="0E56F06B" w:rsidR="0075601B" w:rsidRDefault="00264CD0" w:rsidP="0075601B">
            <w:pPr>
              <w:numPr>
                <w:ilvl w:val="0"/>
                <w:numId w:val="9"/>
              </w:numPr>
              <w:ind w:left="-102" w:firstLine="0"/>
              <w:contextualSpacing/>
              <w:jc w:val="both"/>
              <w:rPr>
                <w:rFonts w:ascii="Times New Roman" w:hAnsi="Times New Roman" w:cs="Times New Roman"/>
              </w:rPr>
            </w:pPr>
            <w:r>
              <w:rPr>
                <w:rFonts w:ascii="Times New Roman" w:hAnsi="Times New Roman" w:cs="Times New Roman"/>
              </w:rPr>
              <w:t>Melikgazi Belediyesi</w:t>
            </w:r>
            <w:r w:rsidR="0075601B" w:rsidRPr="0075601B">
              <w:rPr>
                <w:rFonts w:ascii="Times New Roman" w:hAnsi="Times New Roman" w:cs="Times New Roman"/>
              </w:rPr>
              <w:t xml:space="preserve"> personelinin işe alınması,</w:t>
            </w:r>
          </w:p>
          <w:p w14:paraId="7ED83FED" w14:textId="0F3A30B4" w:rsidR="0075601B" w:rsidRPr="0075601B" w:rsidRDefault="0075601B" w:rsidP="0075601B">
            <w:pPr>
              <w:numPr>
                <w:ilvl w:val="0"/>
                <w:numId w:val="9"/>
              </w:numPr>
              <w:ind w:left="-102" w:firstLine="0"/>
              <w:contextualSpacing/>
              <w:jc w:val="both"/>
              <w:rPr>
                <w:rFonts w:ascii="Times New Roman" w:hAnsi="Times New Roman" w:cs="Times New Roman"/>
              </w:rPr>
            </w:pPr>
            <w:r w:rsidRPr="0075601B">
              <w:rPr>
                <w:rFonts w:ascii="Times New Roman" w:hAnsi="Times New Roman" w:cs="Times New Roman"/>
              </w:rPr>
              <w:t xml:space="preserve">Eğitimlerin düzenlenmesi, </w:t>
            </w:r>
          </w:p>
          <w:p w14:paraId="620903F8" w14:textId="28FCDC4D" w:rsidR="006C1B84" w:rsidRPr="006C1B84" w:rsidRDefault="006C1B84" w:rsidP="00D441DD">
            <w:pPr>
              <w:numPr>
                <w:ilvl w:val="0"/>
                <w:numId w:val="9"/>
              </w:numPr>
              <w:ind w:left="-102" w:firstLine="0"/>
              <w:contextualSpacing/>
              <w:jc w:val="both"/>
              <w:rPr>
                <w:rFonts w:ascii="Times New Roman" w:hAnsi="Times New Roman" w:cs="Times New Roman"/>
              </w:rPr>
            </w:pPr>
            <w:r w:rsidRPr="006C1B84">
              <w:rPr>
                <w:rFonts w:ascii="Times New Roman" w:hAnsi="Times New Roman" w:cs="Times New Roman"/>
              </w:rPr>
              <w:t>Fiziksel mekân güvenliğinin temini</w:t>
            </w:r>
          </w:p>
          <w:p w14:paraId="3FB5D8A2" w14:textId="4C96D672" w:rsidR="006C1B84" w:rsidRDefault="00264CD0" w:rsidP="00D441DD">
            <w:pPr>
              <w:numPr>
                <w:ilvl w:val="0"/>
                <w:numId w:val="9"/>
              </w:numPr>
              <w:ind w:left="-102" w:firstLine="0"/>
              <w:contextualSpacing/>
              <w:jc w:val="both"/>
              <w:rPr>
                <w:rFonts w:ascii="Times New Roman" w:hAnsi="Times New Roman" w:cs="Times New Roman"/>
              </w:rPr>
            </w:pPr>
            <w:r>
              <w:rPr>
                <w:rFonts w:ascii="Times New Roman" w:hAnsi="Times New Roman" w:cs="Times New Roman"/>
              </w:rPr>
              <w:t>Basın Yayın Faaliyetlerinin Yürütülmesi</w:t>
            </w:r>
          </w:p>
          <w:p w14:paraId="3E44A61A" w14:textId="77777777" w:rsidR="006C1B84" w:rsidRPr="006C1B84" w:rsidRDefault="006C1B84" w:rsidP="00D441DD">
            <w:pPr>
              <w:numPr>
                <w:ilvl w:val="0"/>
                <w:numId w:val="9"/>
              </w:numPr>
              <w:ind w:left="-102" w:firstLine="0"/>
              <w:contextualSpacing/>
              <w:jc w:val="both"/>
              <w:rPr>
                <w:rFonts w:ascii="Times New Roman" w:hAnsi="Times New Roman" w:cs="Times New Roman"/>
              </w:rPr>
            </w:pPr>
            <w:r>
              <w:rPr>
                <w:rFonts w:ascii="Times New Roman" w:hAnsi="Times New Roman" w:cs="Times New Roman"/>
              </w:rPr>
              <w:t>İnsan kaynakları süreçlerinin yürütülmesi</w:t>
            </w:r>
          </w:p>
          <w:p w14:paraId="190D935B" w14:textId="77777777" w:rsidR="006C1B84" w:rsidRPr="00F77166" w:rsidRDefault="006C1B84" w:rsidP="00D441DD">
            <w:pPr>
              <w:numPr>
                <w:ilvl w:val="0"/>
                <w:numId w:val="9"/>
              </w:numPr>
              <w:ind w:left="-102" w:firstLine="0"/>
              <w:contextualSpacing/>
              <w:jc w:val="both"/>
              <w:rPr>
                <w:rFonts w:ascii="Times New Roman" w:hAnsi="Times New Roman" w:cs="Times New Roman"/>
              </w:rPr>
            </w:pPr>
            <w:r>
              <w:rPr>
                <w:rFonts w:ascii="Times New Roman" w:hAnsi="Times New Roman" w:cs="Times New Roman"/>
              </w:rPr>
              <w:t>İ</w:t>
            </w:r>
            <w:r w:rsidRPr="00F77166">
              <w:rPr>
                <w:rFonts w:ascii="Times New Roman" w:hAnsi="Times New Roman" w:cs="Times New Roman"/>
              </w:rPr>
              <w:t>letişim faaliyetlerinin yürütülmesi</w:t>
            </w:r>
          </w:p>
          <w:p w14:paraId="38DAC541" w14:textId="088BDD17" w:rsidR="006C1B84" w:rsidRPr="00F77166" w:rsidRDefault="00264CD0" w:rsidP="00D441DD">
            <w:pPr>
              <w:numPr>
                <w:ilvl w:val="0"/>
                <w:numId w:val="9"/>
              </w:numPr>
              <w:ind w:left="-102" w:firstLine="0"/>
              <w:contextualSpacing/>
              <w:jc w:val="both"/>
              <w:rPr>
                <w:rFonts w:ascii="Times New Roman" w:hAnsi="Times New Roman" w:cs="Times New Roman"/>
              </w:rPr>
            </w:pPr>
            <w:r>
              <w:rPr>
                <w:rFonts w:ascii="Times New Roman" w:hAnsi="Times New Roman" w:cs="Times New Roman"/>
              </w:rPr>
              <w:t>Melikgazi Belediyesi</w:t>
            </w:r>
            <w:r w:rsidR="006C1B84" w:rsidRPr="00F77166">
              <w:rPr>
                <w:rFonts w:ascii="Times New Roman" w:hAnsi="Times New Roman" w:cs="Times New Roman"/>
              </w:rPr>
              <w:t xml:space="preserve"> faaliyetlerinin yürütülmesi / denetimi</w:t>
            </w:r>
          </w:p>
          <w:p w14:paraId="7882AFCA" w14:textId="77777777" w:rsidR="000F1D3F" w:rsidRDefault="006C1B84" w:rsidP="000F1D3F">
            <w:pPr>
              <w:numPr>
                <w:ilvl w:val="0"/>
                <w:numId w:val="9"/>
              </w:numPr>
              <w:ind w:left="-102" w:firstLine="0"/>
              <w:contextualSpacing/>
              <w:jc w:val="both"/>
              <w:rPr>
                <w:rFonts w:ascii="Times New Roman" w:hAnsi="Times New Roman" w:cs="Times New Roman"/>
              </w:rPr>
            </w:pPr>
            <w:r>
              <w:rPr>
                <w:rFonts w:ascii="Times New Roman" w:hAnsi="Times New Roman" w:cs="Times New Roman"/>
              </w:rPr>
              <w:t>Y</w:t>
            </w:r>
            <w:r w:rsidRPr="00F77166">
              <w:rPr>
                <w:rFonts w:ascii="Times New Roman" w:hAnsi="Times New Roman" w:cs="Times New Roman"/>
              </w:rPr>
              <w:t>etkili kişi, kurum ve kuruluşlara bilgi verilmesi</w:t>
            </w:r>
          </w:p>
          <w:p w14:paraId="7C6FBF7E" w14:textId="77777777" w:rsidR="000F1D3F" w:rsidRDefault="000F1D3F" w:rsidP="000F1D3F">
            <w:pPr>
              <w:numPr>
                <w:ilvl w:val="0"/>
                <w:numId w:val="9"/>
              </w:numPr>
              <w:ind w:left="-102" w:firstLine="0"/>
              <w:contextualSpacing/>
              <w:jc w:val="both"/>
              <w:rPr>
                <w:rFonts w:ascii="Times New Roman" w:hAnsi="Times New Roman" w:cs="Times New Roman"/>
              </w:rPr>
            </w:pPr>
            <w:r w:rsidRPr="000F1D3F">
              <w:rPr>
                <w:rFonts w:ascii="Times New Roman" w:hAnsi="Times New Roman" w:cs="Times New Roman"/>
              </w:rPr>
              <w:t>Vatandaşların Ziyaret Edilmesi</w:t>
            </w:r>
          </w:p>
          <w:p w14:paraId="51E8B955" w14:textId="66122EDF" w:rsidR="000F1D3F" w:rsidRPr="000F1D3F" w:rsidRDefault="000F1D3F" w:rsidP="000F1D3F">
            <w:pPr>
              <w:numPr>
                <w:ilvl w:val="0"/>
                <w:numId w:val="9"/>
              </w:numPr>
              <w:ind w:left="-102" w:firstLine="0"/>
              <w:contextualSpacing/>
              <w:jc w:val="both"/>
              <w:rPr>
                <w:rFonts w:ascii="Times New Roman" w:hAnsi="Times New Roman" w:cs="Times New Roman"/>
              </w:rPr>
            </w:pPr>
            <w:r>
              <w:rPr>
                <w:rFonts w:ascii="Times New Roman" w:hAnsi="Times New Roman" w:cs="Times New Roman"/>
              </w:rPr>
              <w:t>B</w:t>
            </w:r>
            <w:r w:rsidRPr="000F1D3F">
              <w:rPr>
                <w:rFonts w:ascii="Times New Roman" w:hAnsi="Times New Roman" w:cs="Times New Roman"/>
              </w:rPr>
              <w:t>elediye Başkanı’nın katılım göstermesi gereken açılış, organizasyon, konferans, ziyaret ve buna benzer etkinlikler kapsamında faaliyetlerin yürütülmesi</w:t>
            </w:r>
          </w:p>
          <w:p w14:paraId="4E253C29" w14:textId="681AC546" w:rsidR="000F1D3F" w:rsidRPr="00F77166" w:rsidRDefault="000F1D3F" w:rsidP="000F1D3F">
            <w:pPr>
              <w:ind w:left="-102"/>
              <w:contextualSpacing/>
              <w:jc w:val="both"/>
              <w:rPr>
                <w:rFonts w:ascii="Times New Roman" w:hAnsi="Times New Roman" w:cs="Times New Roman"/>
              </w:rPr>
            </w:pPr>
          </w:p>
        </w:tc>
      </w:tr>
      <w:tr w:rsidR="006C1B84" w:rsidRPr="00F77166" w14:paraId="0A0D2DD1" w14:textId="77777777" w:rsidTr="00561D05">
        <w:trPr>
          <w:trHeight w:val="225"/>
        </w:trPr>
        <w:tc>
          <w:tcPr>
            <w:tcW w:w="15446" w:type="dxa"/>
            <w:gridSpan w:val="4"/>
            <w:shd w:val="clear" w:color="auto" w:fill="A8D08D" w:themeFill="accent6" w:themeFillTint="99"/>
          </w:tcPr>
          <w:p w14:paraId="74CA257D" w14:textId="77777777" w:rsidR="006C1B84" w:rsidRPr="00F77166" w:rsidRDefault="006C1B84" w:rsidP="00D441DD">
            <w:pPr>
              <w:contextualSpacing/>
              <w:jc w:val="center"/>
              <w:rPr>
                <w:rFonts w:ascii="Times New Roman" w:hAnsi="Times New Roman" w:cs="Times New Roman"/>
                <w:b/>
                <w:bCs/>
              </w:rPr>
            </w:pPr>
            <w:bookmarkStart w:id="10" w:name="_Hlk46145584"/>
            <w:bookmarkEnd w:id="9"/>
            <w:r w:rsidRPr="00F77166">
              <w:rPr>
                <w:rFonts w:ascii="Times New Roman" w:hAnsi="Times New Roman" w:cs="Times New Roman"/>
                <w:b/>
                <w:bCs/>
              </w:rPr>
              <w:t>Hukuki Sebepler</w:t>
            </w:r>
          </w:p>
        </w:tc>
      </w:tr>
      <w:tr w:rsidR="006C1B84" w:rsidRPr="00F77166" w14:paraId="17BC2FCE" w14:textId="77777777" w:rsidTr="0075601B">
        <w:trPr>
          <w:trHeight w:val="354"/>
        </w:trPr>
        <w:tc>
          <w:tcPr>
            <w:tcW w:w="15446" w:type="dxa"/>
            <w:gridSpan w:val="4"/>
          </w:tcPr>
          <w:p w14:paraId="32A8FB44" w14:textId="3F7B9159" w:rsidR="006C1B84" w:rsidRPr="00F77166" w:rsidRDefault="006C1B84" w:rsidP="0075601B">
            <w:pPr>
              <w:jc w:val="center"/>
              <w:rPr>
                <w:rFonts w:ascii="Times New Roman" w:hAnsi="Times New Roman" w:cs="Times New Roman"/>
              </w:rPr>
            </w:pPr>
            <w:r w:rsidRPr="00F77166">
              <w:rPr>
                <w:rFonts w:ascii="Times New Roman" w:hAnsi="Times New Roman" w:cs="Times New Roman"/>
              </w:rPr>
              <w:t>6698 s. Kanun madde 5/2 (ç): Hukuki yükümlülüklerin yerine getirilmesi</w:t>
            </w:r>
          </w:p>
        </w:tc>
      </w:tr>
    </w:tbl>
    <w:bookmarkEnd w:id="10"/>
    <w:p w14:paraId="6921E930" w14:textId="72079E7E" w:rsidR="00B1329D" w:rsidRPr="00F77166" w:rsidRDefault="00B1329D" w:rsidP="006C45CF">
      <w:pPr>
        <w:keepNext/>
        <w:keepLines/>
        <w:spacing w:before="240" w:after="0"/>
        <w:outlineLvl w:val="0"/>
        <w:rPr>
          <w:rFonts w:ascii="Times New Roman" w:eastAsiaTheme="majorEastAsia" w:hAnsi="Times New Roman" w:cs="Times New Roman"/>
          <w:b/>
          <w:bCs/>
        </w:rPr>
      </w:pPr>
      <w:r w:rsidRPr="00F77166">
        <w:rPr>
          <w:rFonts w:ascii="Times New Roman" w:eastAsiaTheme="majorEastAsia" w:hAnsi="Times New Roman" w:cs="Times New Roman"/>
          <w:b/>
          <w:bCs/>
        </w:rPr>
        <w:lastRenderedPageBreak/>
        <w:t>4.</w:t>
      </w:r>
      <w:r w:rsidRPr="00F77166">
        <w:rPr>
          <w:rFonts w:ascii="Times New Roman" w:eastAsiaTheme="majorEastAsia" w:hAnsi="Times New Roman" w:cs="Times New Roman"/>
          <w:b/>
          <w:bCs/>
        </w:rPr>
        <w:tab/>
        <w:t>Kişisel Verilerinizin Aktarıldığı Taraflar ve Aktarım Amaçları</w:t>
      </w:r>
    </w:p>
    <w:p w14:paraId="5CB69FA1" w14:textId="0D156654" w:rsidR="00B1329D" w:rsidRPr="00694D84" w:rsidRDefault="00B1329D" w:rsidP="00694D84">
      <w:pPr>
        <w:spacing w:line="336" w:lineRule="auto"/>
        <w:jc w:val="both"/>
        <w:rPr>
          <w:rFonts w:ascii="Times New Roman" w:hAnsi="Times New Roman" w:cs="Times New Roman"/>
        </w:rPr>
      </w:pPr>
      <w:r w:rsidRPr="00F77166">
        <w:rPr>
          <w:rFonts w:ascii="Times New Roman" w:hAnsi="Times New Roman" w:cs="Times New Roman"/>
        </w:rPr>
        <w:t xml:space="preserve">Toplanan kişisel verileriniz, Kanun’da öngörülen temel ilkelere uygun olarak ve Kanun’un 8. ve 9. maddelerinde belirtilen kişisel veri işleme şartları </w:t>
      </w:r>
      <w:proofErr w:type="gramStart"/>
      <w:r w:rsidRPr="00F77166">
        <w:rPr>
          <w:rFonts w:ascii="Times New Roman" w:hAnsi="Times New Roman" w:cs="Times New Roman"/>
        </w:rPr>
        <w:t>dahilinde</w:t>
      </w:r>
      <w:proofErr w:type="gramEnd"/>
      <w:r w:rsidRPr="00F77166">
        <w:rPr>
          <w:rFonts w:ascii="Times New Roman" w:hAnsi="Times New Roman" w:cs="Times New Roman"/>
        </w:rPr>
        <w:t xml:space="preserve">, </w:t>
      </w:r>
      <w:r w:rsidR="007E58E3">
        <w:rPr>
          <w:rFonts w:ascii="Times New Roman" w:hAnsi="Times New Roman" w:cs="Times New Roman"/>
        </w:rPr>
        <w:t>Melikgazi Belediyesi</w:t>
      </w:r>
      <w:r w:rsidRPr="00F77166">
        <w:rPr>
          <w:rFonts w:ascii="Times New Roman" w:hAnsi="Times New Roman" w:cs="Times New Roman"/>
        </w:rPr>
        <w:t xml:space="preserve"> tarafından yukarıda sayılan </w:t>
      </w:r>
      <w:r w:rsidR="006C45CF" w:rsidRPr="00F77166">
        <w:rPr>
          <w:rFonts w:ascii="Times New Roman" w:hAnsi="Times New Roman" w:cs="Times New Roman"/>
        </w:rPr>
        <w:t>a</w:t>
      </w:r>
      <w:r w:rsidRPr="00F77166">
        <w:rPr>
          <w:rFonts w:ascii="Times New Roman" w:hAnsi="Times New Roman" w:cs="Times New Roman"/>
        </w:rPr>
        <w:t xml:space="preserve">maçlar kapsamında </w:t>
      </w:r>
      <w:r w:rsidR="00C44DE0">
        <w:rPr>
          <w:rFonts w:ascii="Times New Roman" w:hAnsi="Times New Roman" w:cs="Times New Roman"/>
        </w:rPr>
        <w:t>Belediye Meclisi üyelerimize, iştiraklerimize</w:t>
      </w:r>
      <w:r w:rsidR="009E4996">
        <w:rPr>
          <w:rFonts w:ascii="Times New Roman" w:hAnsi="Times New Roman" w:cs="Times New Roman"/>
        </w:rPr>
        <w:t>,</w:t>
      </w:r>
      <w:r w:rsidR="00C44DE0">
        <w:rPr>
          <w:rFonts w:ascii="Times New Roman" w:hAnsi="Times New Roman" w:cs="Times New Roman"/>
        </w:rPr>
        <w:t xml:space="preserve"> ihale</w:t>
      </w:r>
      <w:r w:rsidRPr="00F77166">
        <w:rPr>
          <w:rFonts w:ascii="Times New Roman" w:hAnsi="Times New Roman" w:cs="Times New Roman"/>
        </w:rPr>
        <w:t xml:space="preserve"> kanunen yetkili kamu ve özel kurum ve kuruluşlarına aktarılabilecektir</w:t>
      </w:r>
      <w:bookmarkStart w:id="11" w:name="_Hlk43999754"/>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4913DA" w:rsidRPr="00F77166" w14:paraId="0023FC97" w14:textId="77777777" w:rsidTr="00EA542F">
        <w:tc>
          <w:tcPr>
            <w:tcW w:w="15446" w:type="dxa"/>
            <w:shd w:val="clear" w:color="auto" w:fill="00B050"/>
          </w:tcPr>
          <w:bookmarkEnd w:id="11"/>
          <w:p w14:paraId="5510CA0B" w14:textId="77777777" w:rsidR="004913DA" w:rsidRPr="00F77166" w:rsidRDefault="004913DA" w:rsidP="00E80173">
            <w:pPr>
              <w:tabs>
                <w:tab w:val="center" w:pos="7615"/>
                <w:tab w:val="left" w:pos="9315"/>
              </w:tabs>
              <w:jc w:val="center"/>
              <w:rPr>
                <w:rFonts w:ascii="Times New Roman" w:hAnsi="Times New Roman" w:cs="Times New Roman"/>
                <w:b/>
                <w:bCs/>
              </w:rPr>
            </w:pPr>
            <w:r w:rsidRPr="00F77166">
              <w:rPr>
                <w:rFonts w:ascii="Times New Roman" w:hAnsi="Times New Roman" w:cs="Times New Roman"/>
                <w:b/>
                <w:bCs/>
              </w:rPr>
              <w:t>KİMLİK VERİSİ</w:t>
            </w:r>
          </w:p>
        </w:tc>
      </w:tr>
    </w:tbl>
    <w:tbl>
      <w:tblPr>
        <w:tblStyle w:val="TabloKlavuzu22"/>
        <w:tblW w:w="15446" w:type="dxa"/>
        <w:tblLook w:val="04A0" w:firstRow="1" w:lastRow="0" w:firstColumn="1" w:lastColumn="0" w:noHBand="0" w:noVBand="1"/>
      </w:tblPr>
      <w:tblGrid>
        <w:gridCol w:w="4253"/>
        <w:gridCol w:w="11193"/>
      </w:tblGrid>
      <w:tr w:rsidR="009E4996" w:rsidRPr="00F77166" w14:paraId="558C4EC8" w14:textId="77777777" w:rsidTr="00561D05">
        <w:tc>
          <w:tcPr>
            <w:tcW w:w="4253" w:type="dxa"/>
            <w:shd w:val="clear" w:color="auto" w:fill="A8D08D" w:themeFill="accent6" w:themeFillTint="99"/>
          </w:tcPr>
          <w:p w14:paraId="6EC96C36"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Aktarım Yapılan Taraflar</w:t>
            </w:r>
          </w:p>
        </w:tc>
        <w:tc>
          <w:tcPr>
            <w:tcW w:w="11193" w:type="dxa"/>
            <w:shd w:val="clear" w:color="auto" w:fill="A8D08D" w:themeFill="accent6" w:themeFillTint="99"/>
          </w:tcPr>
          <w:p w14:paraId="40494296"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Kişisel Verinin Aktarım Amacı</w:t>
            </w:r>
          </w:p>
        </w:tc>
      </w:tr>
      <w:tr w:rsidR="009E4996" w:rsidRPr="00F77166" w14:paraId="080086DB" w14:textId="77777777" w:rsidTr="009E4996">
        <w:tc>
          <w:tcPr>
            <w:tcW w:w="4253" w:type="dxa"/>
          </w:tcPr>
          <w:p w14:paraId="754E29AF" w14:textId="77777777" w:rsidR="009E4996" w:rsidRPr="00F77166" w:rsidRDefault="009E4996" w:rsidP="004913DA">
            <w:pPr>
              <w:numPr>
                <w:ilvl w:val="0"/>
                <w:numId w:val="38"/>
              </w:numPr>
              <w:ind w:left="-108" w:firstLine="0"/>
              <w:contextualSpacing/>
              <w:jc w:val="both"/>
              <w:rPr>
                <w:rFonts w:ascii="Times New Roman" w:hAnsi="Times New Roman" w:cs="Times New Roman"/>
              </w:rPr>
            </w:pPr>
            <w:r w:rsidRPr="00F77166">
              <w:rPr>
                <w:rFonts w:ascii="Times New Roman" w:hAnsi="Times New Roman" w:cs="Times New Roman"/>
              </w:rPr>
              <w:t>Gerçek veya özel hukuk tüzel kişileri</w:t>
            </w:r>
          </w:p>
          <w:p w14:paraId="7C0A0D36" w14:textId="04323F21" w:rsidR="004913DA" w:rsidRDefault="004913DA" w:rsidP="004913DA">
            <w:pPr>
              <w:numPr>
                <w:ilvl w:val="0"/>
                <w:numId w:val="38"/>
              </w:numPr>
              <w:ind w:left="-108" w:firstLine="0"/>
              <w:contextualSpacing/>
              <w:jc w:val="both"/>
              <w:rPr>
                <w:rFonts w:ascii="Times New Roman" w:hAnsi="Times New Roman" w:cs="Times New Roman"/>
              </w:rPr>
            </w:pPr>
            <w:r w:rsidRPr="004913DA">
              <w:rPr>
                <w:rFonts w:ascii="Times New Roman" w:hAnsi="Times New Roman" w:cs="Times New Roman"/>
              </w:rPr>
              <w:t>Herkese açık</w:t>
            </w:r>
          </w:p>
          <w:p w14:paraId="748EA84E" w14:textId="77777777" w:rsidR="009E4996" w:rsidRDefault="009E4996" w:rsidP="004913DA">
            <w:pPr>
              <w:numPr>
                <w:ilvl w:val="0"/>
                <w:numId w:val="38"/>
              </w:numPr>
              <w:ind w:left="-108" w:firstLine="0"/>
              <w:contextualSpacing/>
              <w:jc w:val="both"/>
              <w:rPr>
                <w:rFonts w:ascii="Times New Roman" w:hAnsi="Times New Roman" w:cs="Times New Roman"/>
              </w:rPr>
            </w:pPr>
            <w:r w:rsidRPr="00F77166">
              <w:rPr>
                <w:rFonts w:ascii="Times New Roman" w:hAnsi="Times New Roman" w:cs="Times New Roman"/>
              </w:rPr>
              <w:t>Yetkili kamu kurum ve kuruluşları</w:t>
            </w:r>
          </w:p>
          <w:p w14:paraId="1D6FE919" w14:textId="77777777" w:rsidR="004913DA" w:rsidRDefault="004913DA" w:rsidP="004913DA">
            <w:pPr>
              <w:numPr>
                <w:ilvl w:val="0"/>
                <w:numId w:val="38"/>
              </w:numPr>
              <w:ind w:left="-108" w:firstLine="0"/>
              <w:contextualSpacing/>
              <w:jc w:val="both"/>
              <w:rPr>
                <w:rFonts w:ascii="Times New Roman" w:hAnsi="Times New Roman" w:cs="Times New Roman"/>
              </w:rPr>
            </w:pPr>
            <w:r w:rsidRPr="004913DA">
              <w:rPr>
                <w:rFonts w:ascii="Times New Roman" w:hAnsi="Times New Roman" w:cs="Times New Roman"/>
              </w:rPr>
              <w:t>İştirakler ve bağlı ortaklıklar</w:t>
            </w:r>
          </w:p>
          <w:p w14:paraId="52A22645" w14:textId="5FDFABA9" w:rsidR="004913DA" w:rsidRPr="00F77166" w:rsidRDefault="009657C2" w:rsidP="004913DA">
            <w:pPr>
              <w:numPr>
                <w:ilvl w:val="0"/>
                <w:numId w:val="38"/>
              </w:numPr>
              <w:ind w:left="-108" w:firstLine="0"/>
              <w:contextualSpacing/>
              <w:jc w:val="both"/>
              <w:rPr>
                <w:rFonts w:ascii="Times New Roman" w:hAnsi="Times New Roman" w:cs="Times New Roman"/>
              </w:rPr>
            </w:pPr>
            <w:r>
              <w:rPr>
                <w:rFonts w:ascii="Times New Roman" w:hAnsi="Times New Roman" w:cs="Times New Roman"/>
              </w:rPr>
              <w:t>Yükleniciler</w:t>
            </w:r>
          </w:p>
        </w:tc>
        <w:tc>
          <w:tcPr>
            <w:tcW w:w="11193" w:type="dxa"/>
          </w:tcPr>
          <w:p w14:paraId="7D42AEC4" w14:textId="6E99D2B8" w:rsidR="001A04EC" w:rsidRDefault="001A04EC" w:rsidP="001A04EC">
            <w:pPr>
              <w:numPr>
                <w:ilvl w:val="0"/>
                <w:numId w:val="33"/>
              </w:numPr>
              <w:ind w:left="-115" w:firstLine="0"/>
              <w:contextualSpacing/>
              <w:jc w:val="both"/>
              <w:rPr>
                <w:rFonts w:ascii="Times New Roman" w:hAnsi="Times New Roman" w:cs="Times New Roman"/>
              </w:rPr>
            </w:pPr>
            <w:r w:rsidRPr="006C1B84">
              <w:rPr>
                <w:rFonts w:ascii="Times New Roman" w:hAnsi="Times New Roman" w:cs="Times New Roman"/>
              </w:rPr>
              <w:t>5</w:t>
            </w:r>
            <w:r w:rsidR="0000511E">
              <w:rPr>
                <w:rFonts w:ascii="Times New Roman" w:hAnsi="Times New Roman" w:cs="Times New Roman"/>
              </w:rPr>
              <w:t>393</w:t>
            </w:r>
            <w:r w:rsidRPr="006C1B84">
              <w:rPr>
                <w:rFonts w:ascii="Times New Roman" w:hAnsi="Times New Roman" w:cs="Times New Roman"/>
              </w:rPr>
              <w:t xml:space="preserve"> </w:t>
            </w:r>
            <w:r w:rsidR="002A2432" w:rsidRPr="006C1B84">
              <w:rPr>
                <w:rFonts w:ascii="Times New Roman" w:hAnsi="Times New Roman" w:cs="Times New Roman"/>
              </w:rPr>
              <w:t xml:space="preserve">Sayılı </w:t>
            </w:r>
            <w:r w:rsidRPr="006C1B84">
              <w:rPr>
                <w:rFonts w:ascii="Times New Roman" w:hAnsi="Times New Roman" w:cs="Times New Roman"/>
              </w:rPr>
              <w:t xml:space="preserve">Kanun </w:t>
            </w:r>
            <w:r w:rsidR="002A2432">
              <w:rPr>
                <w:rFonts w:ascii="Times New Roman" w:hAnsi="Times New Roman" w:cs="Times New Roman"/>
              </w:rPr>
              <w:t>v</w:t>
            </w:r>
            <w:r w:rsidR="002A2432" w:rsidRPr="006C1B84">
              <w:rPr>
                <w:rFonts w:ascii="Times New Roman" w:hAnsi="Times New Roman" w:cs="Times New Roman"/>
              </w:rPr>
              <w:t>e İlgili Mevzuatta Yer Alan Yükümlülüklerin Yerine Getirilmesi</w:t>
            </w:r>
          </w:p>
          <w:p w14:paraId="7DFA949B" w14:textId="038F8880" w:rsidR="009E4996" w:rsidRDefault="00B76E32" w:rsidP="001A04EC">
            <w:pPr>
              <w:numPr>
                <w:ilvl w:val="0"/>
                <w:numId w:val="33"/>
              </w:numPr>
              <w:ind w:left="-115" w:firstLine="0"/>
              <w:contextualSpacing/>
              <w:jc w:val="both"/>
              <w:rPr>
                <w:rFonts w:ascii="Times New Roman" w:hAnsi="Times New Roman" w:cs="Times New Roman"/>
              </w:rPr>
            </w:pPr>
            <w:r>
              <w:rPr>
                <w:rFonts w:ascii="Times New Roman" w:hAnsi="Times New Roman" w:cs="Times New Roman"/>
              </w:rPr>
              <w:t xml:space="preserve">Devlet Memuru </w:t>
            </w:r>
            <w:r w:rsidR="002A2432">
              <w:rPr>
                <w:rFonts w:ascii="Times New Roman" w:hAnsi="Times New Roman" w:cs="Times New Roman"/>
              </w:rPr>
              <w:t xml:space="preserve">/ </w:t>
            </w:r>
            <w:r>
              <w:rPr>
                <w:rFonts w:ascii="Times New Roman" w:hAnsi="Times New Roman" w:cs="Times New Roman"/>
              </w:rPr>
              <w:t>Geçici Personel</w:t>
            </w:r>
            <w:r w:rsidR="00DC5CD8">
              <w:rPr>
                <w:rFonts w:ascii="Times New Roman" w:hAnsi="Times New Roman" w:cs="Times New Roman"/>
              </w:rPr>
              <w:t xml:space="preserve"> </w:t>
            </w:r>
            <w:r w:rsidR="002A2432">
              <w:rPr>
                <w:rFonts w:ascii="Times New Roman" w:hAnsi="Times New Roman" w:cs="Times New Roman"/>
              </w:rPr>
              <w:t xml:space="preserve">/ </w:t>
            </w:r>
            <w:r>
              <w:rPr>
                <w:rFonts w:ascii="Times New Roman" w:hAnsi="Times New Roman" w:cs="Times New Roman"/>
              </w:rPr>
              <w:t>Sözleşmeli Personel /</w:t>
            </w:r>
            <w:r w:rsidR="001A04EC" w:rsidRPr="001A04EC">
              <w:rPr>
                <w:rFonts w:ascii="Times New Roman" w:hAnsi="Times New Roman" w:cs="Times New Roman"/>
              </w:rPr>
              <w:t xml:space="preserve"> Stajyer Yerleştirme Süreçlerinin Yürütülmesi</w:t>
            </w:r>
          </w:p>
          <w:p w14:paraId="5AE2296B" w14:textId="349FE73A" w:rsidR="001A04EC" w:rsidRPr="001A04EC" w:rsidRDefault="001A04EC" w:rsidP="001A04EC">
            <w:pPr>
              <w:numPr>
                <w:ilvl w:val="0"/>
                <w:numId w:val="33"/>
              </w:numPr>
              <w:ind w:left="-115" w:firstLine="0"/>
              <w:contextualSpacing/>
              <w:jc w:val="both"/>
              <w:rPr>
                <w:rFonts w:ascii="Times New Roman" w:hAnsi="Times New Roman" w:cs="Times New Roman"/>
              </w:rPr>
            </w:pPr>
            <w:r w:rsidRPr="001A04EC">
              <w:rPr>
                <w:rFonts w:ascii="Times New Roman" w:hAnsi="Times New Roman" w:cs="Times New Roman"/>
              </w:rPr>
              <w:t>Başvuru Süreçlerinin Yürütülmesi</w:t>
            </w:r>
          </w:p>
          <w:p w14:paraId="479FEC6A" w14:textId="0266B6D1" w:rsidR="001A04EC" w:rsidRDefault="00B76E32" w:rsidP="001A04EC">
            <w:pPr>
              <w:numPr>
                <w:ilvl w:val="0"/>
                <w:numId w:val="33"/>
              </w:numPr>
              <w:ind w:left="-115" w:firstLine="0"/>
              <w:contextualSpacing/>
              <w:jc w:val="both"/>
              <w:rPr>
                <w:rFonts w:ascii="Times New Roman" w:hAnsi="Times New Roman" w:cs="Times New Roman"/>
              </w:rPr>
            </w:pPr>
            <w:r>
              <w:rPr>
                <w:rFonts w:ascii="Times New Roman" w:hAnsi="Times New Roman" w:cs="Times New Roman"/>
              </w:rPr>
              <w:t>Personeller</w:t>
            </w:r>
            <w:r w:rsidR="001A04EC" w:rsidRPr="001A04EC">
              <w:rPr>
                <w:rFonts w:ascii="Times New Roman" w:hAnsi="Times New Roman" w:cs="Times New Roman"/>
              </w:rPr>
              <w:t xml:space="preserve"> İçin İş Akdi </w:t>
            </w:r>
            <w:r w:rsidR="001A04EC">
              <w:rPr>
                <w:rFonts w:ascii="Times New Roman" w:hAnsi="Times New Roman" w:cs="Times New Roman"/>
              </w:rPr>
              <w:t>v</w:t>
            </w:r>
            <w:r w:rsidR="001A04EC" w:rsidRPr="001A04EC">
              <w:rPr>
                <w:rFonts w:ascii="Times New Roman" w:hAnsi="Times New Roman" w:cs="Times New Roman"/>
              </w:rPr>
              <w:t>e Mevzuattan Kaynaklı Yükümlülüklerin Yerine Getirilmesi</w:t>
            </w:r>
          </w:p>
          <w:p w14:paraId="5063B56F" w14:textId="0A4CEA64" w:rsidR="001A04EC" w:rsidRPr="001A04EC" w:rsidRDefault="00B76E32" w:rsidP="001A04EC">
            <w:pPr>
              <w:pStyle w:val="ListeParagraf"/>
              <w:numPr>
                <w:ilvl w:val="0"/>
                <w:numId w:val="33"/>
              </w:numPr>
              <w:ind w:left="-115" w:firstLine="0"/>
              <w:rPr>
                <w:rFonts w:ascii="Times New Roman" w:hAnsi="Times New Roman" w:cs="Times New Roman"/>
              </w:rPr>
            </w:pPr>
            <w:r>
              <w:rPr>
                <w:rFonts w:ascii="Times New Roman" w:hAnsi="Times New Roman" w:cs="Times New Roman"/>
              </w:rPr>
              <w:t>Vatandaş kayıtlarının</w:t>
            </w:r>
            <w:r w:rsidR="001A04EC" w:rsidRPr="001A04EC">
              <w:rPr>
                <w:rFonts w:ascii="Times New Roman" w:hAnsi="Times New Roman" w:cs="Times New Roman"/>
              </w:rPr>
              <w:t xml:space="preserve"> tutulması, güncelleştirilmesi ve silinmesine ilişkin işlemlerin mevzuat ve ilgili </w:t>
            </w:r>
            <w:r>
              <w:rPr>
                <w:rFonts w:ascii="Times New Roman" w:hAnsi="Times New Roman" w:cs="Times New Roman"/>
              </w:rPr>
              <w:t>Belediye Meclisi</w:t>
            </w:r>
            <w:r w:rsidR="001A04EC" w:rsidRPr="001A04EC">
              <w:rPr>
                <w:rFonts w:ascii="Times New Roman" w:hAnsi="Times New Roman" w:cs="Times New Roman"/>
              </w:rPr>
              <w:t xml:space="preserve"> kararları çerçevesinde yürütülmesi,</w:t>
            </w:r>
          </w:p>
          <w:p w14:paraId="2F1D8CFF" w14:textId="1C285D92" w:rsidR="001A04EC" w:rsidRDefault="001E2612" w:rsidP="007E58E3">
            <w:pPr>
              <w:pStyle w:val="ListeParagraf"/>
              <w:numPr>
                <w:ilvl w:val="0"/>
                <w:numId w:val="33"/>
              </w:numPr>
              <w:ind w:left="-115" w:firstLine="0"/>
              <w:rPr>
                <w:rFonts w:ascii="Times New Roman" w:hAnsi="Times New Roman" w:cs="Times New Roman"/>
              </w:rPr>
            </w:pPr>
            <w:r>
              <w:rPr>
                <w:rFonts w:ascii="Times New Roman" w:hAnsi="Times New Roman" w:cs="Times New Roman"/>
              </w:rPr>
              <w:t>Belediye</w:t>
            </w:r>
            <w:r w:rsidR="001A04EC" w:rsidRPr="001A04EC">
              <w:rPr>
                <w:rFonts w:ascii="Times New Roman" w:hAnsi="Times New Roman" w:cs="Times New Roman"/>
              </w:rPr>
              <w:t xml:space="preserve"> hizmet kalitesinin geliştirilmesi noktasında, Hizmet Memnuniyet Anketi, </w:t>
            </w:r>
            <w:r w:rsidR="00551FF3">
              <w:rPr>
                <w:rFonts w:ascii="Times New Roman" w:hAnsi="Times New Roman" w:cs="Times New Roman"/>
              </w:rPr>
              <w:t>Personel</w:t>
            </w:r>
            <w:r w:rsidR="001A04EC" w:rsidRPr="001A04EC">
              <w:rPr>
                <w:rFonts w:ascii="Times New Roman" w:hAnsi="Times New Roman" w:cs="Times New Roman"/>
              </w:rPr>
              <w:t xml:space="preserve"> Memnuniyet Anketi, Personel Performans Değerlendirmesi vb. anket çalışmalarının yapılma</w:t>
            </w:r>
            <w:r w:rsidR="007E58E3">
              <w:rPr>
                <w:rFonts w:ascii="Times New Roman" w:hAnsi="Times New Roman" w:cs="Times New Roman"/>
              </w:rPr>
              <w:t>sı,</w:t>
            </w:r>
          </w:p>
          <w:p w14:paraId="01AE6C1F" w14:textId="06C72A5B" w:rsidR="001A04EC" w:rsidRDefault="007E58E3" w:rsidP="001A04EC">
            <w:pPr>
              <w:pStyle w:val="ListeParagraf"/>
              <w:numPr>
                <w:ilvl w:val="0"/>
                <w:numId w:val="33"/>
              </w:numPr>
              <w:ind w:left="-115" w:firstLine="0"/>
              <w:rPr>
                <w:rFonts w:ascii="Times New Roman" w:hAnsi="Times New Roman" w:cs="Times New Roman"/>
              </w:rPr>
            </w:pPr>
            <w:r>
              <w:rPr>
                <w:rFonts w:ascii="Times New Roman" w:hAnsi="Times New Roman" w:cs="Times New Roman"/>
              </w:rPr>
              <w:t>Belediye personellerin ve vatandaşlarının</w:t>
            </w:r>
            <w:r w:rsidR="001A04EC" w:rsidRPr="001A04EC">
              <w:rPr>
                <w:rFonts w:ascii="Times New Roman" w:hAnsi="Times New Roman" w:cs="Times New Roman"/>
              </w:rPr>
              <w:t xml:space="preserve"> danışmanlık ve bilgi ihtiyaçlarının giderilmesi için </w:t>
            </w:r>
            <w:r w:rsidR="00551FF3">
              <w:rPr>
                <w:rFonts w:ascii="Times New Roman" w:hAnsi="Times New Roman" w:cs="Times New Roman"/>
              </w:rPr>
              <w:t>Melikgazi Belediyesi</w:t>
            </w:r>
            <w:r w:rsidR="001A04EC" w:rsidRPr="001A04EC">
              <w:rPr>
                <w:rFonts w:ascii="Times New Roman" w:hAnsi="Times New Roman" w:cs="Times New Roman"/>
              </w:rPr>
              <w:t xml:space="preserve"> personelin</w:t>
            </w:r>
            <w:r w:rsidR="00551FF3">
              <w:rPr>
                <w:rFonts w:ascii="Times New Roman" w:hAnsi="Times New Roman" w:cs="Times New Roman"/>
              </w:rPr>
              <w:t>in</w:t>
            </w:r>
            <w:r w:rsidR="001A04EC" w:rsidRPr="001A04EC">
              <w:rPr>
                <w:rFonts w:ascii="Times New Roman" w:hAnsi="Times New Roman" w:cs="Times New Roman"/>
              </w:rPr>
              <w:t xml:space="preserve"> hizmet içi eğitim çalışmaları ile üyeler tarafından yapılacak eğitim taleplerinin tespiti, değerlendirilmesi, organizasyonu ve koordinasyonunun sağlanması,</w:t>
            </w:r>
          </w:p>
          <w:p w14:paraId="4E16D520" w14:textId="63E674BE" w:rsidR="003B180A" w:rsidRPr="003B180A" w:rsidRDefault="003B180A" w:rsidP="003B180A">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İhale ve Doğrudan Temin Faaliyetlerinin Yürütülmesi</w:t>
            </w:r>
          </w:p>
          <w:p w14:paraId="1B76818F" w14:textId="77777777" w:rsidR="001A04EC" w:rsidRPr="001A04EC" w:rsidRDefault="001A04EC" w:rsidP="001A04EC">
            <w:pPr>
              <w:pStyle w:val="ListeParagraf"/>
              <w:numPr>
                <w:ilvl w:val="0"/>
                <w:numId w:val="33"/>
              </w:numPr>
              <w:ind w:left="-115" w:firstLine="0"/>
              <w:rPr>
                <w:rFonts w:ascii="Times New Roman" w:hAnsi="Times New Roman" w:cs="Times New Roman"/>
              </w:rPr>
            </w:pPr>
            <w:r w:rsidRPr="001A04EC">
              <w:rPr>
                <w:rFonts w:ascii="Times New Roman" w:hAnsi="Times New Roman" w:cs="Times New Roman"/>
              </w:rPr>
              <w:t xml:space="preserve">Eğitimlerin düzenlenmesi, </w:t>
            </w:r>
          </w:p>
          <w:p w14:paraId="2C550971" w14:textId="77777777" w:rsidR="001A04EC" w:rsidRPr="001A04EC" w:rsidRDefault="001A04EC" w:rsidP="001A04EC">
            <w:pPr>
              <w:pStyle w:val="ListeParagraf"/>
              <w:numPr>
                <w:ilvl w:val="0"/>
                <w:numId w:val="33"/>
              </w:numPr>
              <w:ind w:left="-115" w:firstLine="0"/>
              <w:rPr>
                <w:rFonts w:ascii="Times New Roman" w:hAnsi="Times New Roman" w:cs="Times New Roman"/>
              </w:rPr>
            </w:pPr>
            <w:r w:rsidRPr="001A04EC">
              <w:rPr>
                <w:rFonts w:ascii="Times New Roman" w:hAnsi="Times New Roman" w:cs="Times New Roman"/>
              </w:rPr>
              <w:t>İletişim Faaliyetlerinin Yürütülmesi</w:t>
            </w:r>
          </w:p>
          <w:p w14:paraId="55581143" w14:textId="2CC2A696" w:rsidR="001A04EC" w:rsidRDefault="001A04EC" w:rsidP="001A04EC">
            <w:pPr>
              <w:pStyle w:val="ListeParagraf"/>
              <w:numPr>
                <w:ilvl w:val="0"/>
                <w:numId w:val="33"/>
              </w:numPr>
              <w:ind w:left="-115" w:firstLine="0"/>
              <w:rPr>
                <w:rFonts w:ascii="Times New Roman" w:hAnsi="Times New Roman" w:cs="Times New Roman"/>
              </w:rPr>
            </w:pPr>
            <w:r w:rsidRPr="001A04EC">
              <w:rPr>
                <w:rFonts w:ascii="Times New Roman" w:hAnsi="Times New Roman" w:cs="Times New Roman"/>
              </w:rPr>
              <w:t xml:space="preserve">Talep / </w:t>
            </w:r>
            <w:proofErr w:type="gramStart"/>
            <w:r w:rsidRPr="001A04EC">
              <w:rPr>
                <w:rFonts w:ascii="Times New Roman" w:hAnsi="Times New Roman" w:cs="Times New Roman"/>
              </w:rPr>
              <w:t>Şikayetlerin</w:t>
            </w:r>
            <w:proofErr w:type="gramEnd"/>
            <w:r w:rsidRPr="001A04EC">
              <w:rPr>
                <w:rFonts w:ascii="Times New Roman" w:hAnsi="Times New Roman" w:cs="Times New Roman"/>
              </w:rPr>
              <w:t xml:space="preserve"> Takibi</w:t>
            </w:r>
          </w:p>
          <w:p w14:paraId="427DA4CE" w14:textId="24688D54" w:rsidR="00623FFB" w:rsidRPr="001A04EC" w:rsidRDefault="00623FFB" w:rsidP="001A04EC">
            <w:pPr>
              <w:pStyle w:val="ListeParagraf"/>
              <w:numPr>
                <w:ilvl w:val="0"/>
                <w:numId w:val="33"/>
              </w:numPr>
              <w:ind w:left="-115" w:firstLine="0"/>
              <w:rPr>
                <w:rFonts w:ascii="Times New Roman" w:hAnsi="Times New Roman" w:cs="Times New Roman"/>
              </w:rPr>
            </w:pPr>
            <w:r w:rsidRPr="00623FFB">
              <w:rPr>
                <w:rFonts w:ascii="Times New Roman" w:hAnsi="Times New Roman" w:cs="Times New Roman"/>
              </w:rPr>
              <w:t xml:space="preserve">Yetkili Kişi, Kurum </w:t>
            </w:r>
            <w:r>
              <w:rPr>
                <w:rFonts w:ascii="Times New Roman" w:hAnsi="Times New Roman" w:cs="Times New Roman"/>
              </w:rPr>
              <w:t>v</w:t>
            </w:r>
            <w:r w:rsidRPr="00623FFB">
              <w:rPr>
                <w:rFonts w:ascii="Times New Roman" w:hAnsi="Times New Roman" w:cs="Times New Roman"/>
              </w:rPr>
              <w:t>e Kuruluşlara Bilgi Verilmesi</w:t>
            </w:r>
          </w:p>
          <w:p w14:paraId="31403A12" w14:textId="48D251FB" w:rsidR="001A04EC" w:rsidRPr="00F77166" w:rsidRDefault="001A04EC" w:rsidP="001A04EC">
            <w:pPr>
              <w:ind w:left="-115"/>
              <w:contextualSpacing/>
              <w:jc w:val="both"/>
              <w:rPr>
                <w:rFonts w:ascii="Times New Roman" w:hAnsi="Times New Roman" w:cs="Times New Roman"/>
              </w:rPr>
            </w:pP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4913DA" w:rsidRPr="00F77166" w14:paraId="46106A5B" w14:textId="77777777" w:rsidTr="00EA542F">
        <w:tc>
          <w:tcPr>
            <w:tcW w:w="15446" w:type="dxa"/>
            <w:shd w:val="clear" w:color="auto" w:fill="00B050"/>
          </w:tcPr>
          <w:p w14:paraId="502C1437" w14:textId="77777777" w:rsidR="004913DA" w:rsidRPr="00F77166" w:rsidRDefault="004913DA" w:rsidP="00E80173">
            <w:pPr>
              <w:tabs>
                <w:tab w:val="left" w:pos="6540"/>
                <w:tab w:val="center" w:pos="7615"/>
                <w:tab w:val="left" w:pos="9450"/>
              </w:tabs>
              <w:jc w:val="center"/>
              <w:rPr>
                <w:rFonts w:ascii="Times New Roman" w:hAnsi="Times New Roman" w:cs="Times New Roman"/>
                <w:b/>
                <w:bCs/>
              </w:rPr>
            </w:pPr>
            <w:r w:rsidRPr="00F77166">
              <w:rPr>
                <w:rFonts w:ascii="Times New Roman" w:hAnsi="Times New Roman" w:cs="Times New Roman"/>
                <w:b/>
                <w:bCs/>
              </w:rPr>
              <w:t>İLETİŞİM VERİSİ</w:t>
            </w:r>
          </w:p>
        </w:tc>
      </w:tr>
    </w:tbl>
    <w:tbl>
      <w:tblPr>
        <w:tblStyle w:val="TabloKlavuzu22"/>
        <w:tblW w:w="15446" w:type="dxa"/>
        <w:tblLook w:val="04A0" w:firstRow="1" w:lastRow="0" w:firstColumn="1" w:lastColumn="0" w:noHBand="0" w:noVBand="1"/>
      </w:tblPr>
      <w:tblGrid>
        <w:gridCol w:w="4253"/>
        <w:gridCol w:w="11193"/>
      </w:tblGrid>
      <w:tr w:rsidR="009E4996" w:rsidRPr="00F77166" w14:paraId="11829F39" w14:textId="77777777" w:rsidTr="00561D05">
        <w:tc>
          <w:tcPr>
            <w:tcW w:w="4253" w:type="dxa"/>
            <w:shd w:val="clear" w:color="auto" w:fill="A8D08D" w:themeFill="accent6" w:themeFillTint="99"/>
          </w:tcPr>
          <w:p w14:paraId="5BE67906"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Aktarım Yapılan Taraflar</w:t>
            </w:r>
          </w:p>
        </w:tc>
        <w:tc>
          <w:tcPr>
            <w:tcW w:w="11193" w:type="dxa"/>
            <w:shd w:val="clear" w:color="auto" w:fill="A8D08D" w:themeFill="accent6" w:themeFillTint="99"/>
          </w:tcPr>
          <w:p w14:paraId="33BDC02F"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Kişisel Verinin Aktarım Amacı</w:t>
            </w:r>
          </w:p>
        </w:tc>
      </w:tr>
      <w:tr w:rsidR="009E4996" w:rsidRPr="00F77166" w14:paraId="2D0258FA" w14:textId="77777777" w:rsidTr="009E4996">
        <w:tc>
          <w:tcPr>
            <w:tcW w:w="4253" w:type="dxa"/>
          </w:tcPr>
          <w:p w14:paraId="22FC375C" w14:textId="77777777" w:rsidR="009E4996" w:rsidRPr="00F77166" w:rsidRDefault="009E4996" w:rsidP="00911DD9">
            <w:pPr>
              <w:numPr>
                <w:ilvl w:val="0"/>
                <w:numId w:val="37"/>
              </w:numPr>
              <w:ind w:left="-108" w:firstLine="0"/>
              <w:contextualSpacing/>
              <w:jc w:val="both"/>
              <w:rPr>
                <w:rFonts w:ascii="Times New Roman" w:hAnsi="Times New Roman" w:cs="Times New Roman"/>
              </w:rPr>
            </w:pPr>
            <w:r w:rsidRPr="00F77166">
              <w:rPr>
                <w:rFonts w:ascii="Times New Roman" w:hAnsi="Times New Roman" w:cs="Times New Roman"/>
              </w:rPr>
              <w:t>Gerçek veya özel hukuk tüzel kişileri</w:t>
            </w:r>
          </w:p>
          <w:p w14:paraId="186FBB57" w14:textId="77777777" w:rsidR="009E4996" w:rsidRDefault="009E4996" w:rsidP="00911DD9">
            <w:pPr>
              <w:numPr>
                <w:ilvl w:val="0"/>
                <w:numId w:val="37"/>
              </w:numPr>
              <w:ind w:left="-108" w:firstLine="0"/>
              <w:contextualSpacing/>
              <w:jc w:val="both"/>
              <w:rPr>
                <w:rFonts w:ascii="Times New Roman" w:hAnsi="Times New Roman" w:cs="Times New Roman"/>
              </w:rPr>
            </w:pPr>
            <w:r w:rsidRPr="00F77166">
              <w:rPr>
                <w:rFonts w:ascii="Times New Roman" w:hAnsi="Times New Roman" w:cs="Times New Roman"/>
              </w:rPr>
              <w:t>Yetkili kamu kurum ve kuruluşları</w:t>
            </w:r>
          </w:p>
          <w:p w14:paraId="1172B29A" w14:textId="77777777" w:rsidR="00623FFB" w:rsidRDefault="00623FFB" w:rsidP="00911DD9">
            <w:pPr>
              <w:numPr>
                <w:ilvl w:val="0"/>
                <w:numId w:val="37"/>
              </w:numPr>
              <w:ind w:left="-108" w:firstLine="0"/>
              <w:contextualSpacing/>
              <w:jc w:val="both"/>
              <w:rPr>
                <w:rFonts w:ascii="Times New Roman" w:hAnsi="Times New Roman" w:cs="Times New Roman"/>
              </w:rPr>
            </w:pPr>
            <w:r w:rsidRPr="004913DA">
              <w:rPr>
                <w:rFonts w:ascii="Times New Roman" w:hAnsi="Times New Roman" w:cs="Times New Roman"/>
              </w:rPr>
              <w:t>İştirakler ve bağlı ortaklıklar</w:t>
            </w:r>
          </w:p>
          <w:p w14:paraId="40E49472" w14:textId="57D12354" w:rsidR="00623FFB" w:rsidRPr="00F77166" w:rsidRDefault="009657C2" w:rsidP="00911DD9">
            <w:pPr>
              <w:numPr>
                <w:ilvl w:val="0"/>
                <w:numId w:val="37"/>
              </w:numPr>
              <w:ind w:left="-108" w:firstLine="0"/>
              <w:contextualSpacing/>
              <w:jc w:val="both"/>
              <w:rPr>
                <w:rFonts w:ascii="Times New Roman" w:hAnsi="Times New Roman" w:cs="Times New Roman"/>
              </w:rPr>
            </w:pPr>
            <w:r>
              <w:rPr>
                <w:rFonts w:ascii="Times New Roman" w:hAnsi="Times New Roman" w:cs="Times New Roman"/>
              </w:rPr>
              <w:t>Yükleniciler</w:t>
            </w:r>
          </w:p>
        </w:tc>
        <w:tc>
          <w:tcPr>
            <w:tcW w:w="11193" w:type="dxa"/>
          </w:tcPr>
          <w:p w14:paraId="2CD68450" w14:textId="11999740" w:rsidR="00623FFB" w:rsidRDefault="0000511E" w:rsidP="00623FFB">
            <w:pPr>
              <w:numPr>
                <w:ilvl w:val="0"/>
                <w:numId w:val="37"/>
              </w:numPr>
              <w:ind w:left="-115" w:firstLine="0"/>
              <w:contextualSpacing/>
              <w:jc w:val="both"/>
              <w:rPr>
                <w:rFonts w:ascii="Times New Roman" w:hAnsi="Times New Roman" w:cs="Times New Roman"/>
              </w:rPr>
            </w:pPr>
            <w:r w:rsidRPr="006C1B84">
              <w:rPr>
                <w:rFonts w:ascii="Times New Roman" w:hAnsi="Times New Roman" w:cs="Times New Roman"/>
              </w:rPr>
              <w:t>5</w:t>
            </w:r>
            <w:r>
              <w:rPr>
                <w:rFonts w:ascii="Times New Roman" w:hAnsi="Times New Roman" w:cs="Times New Roman"/>
              </w:rPr>
              <w:t>393</w:t>
            </w:r>
            <w:r w:rsidR="00623FFB" w:rsidRPr="006C1B84">
              <w:rPr>
                <w:rFonts w:ascii="Times New Roman" w:hAnsi="Times New Roman" w:cs="Times New Roman"/>
              </w:rPr>
              <w:t xml:space="preserve"> sayılı Kanun </w:t>
            </w:r>
            <w:r w:rsidR="00DC5CD8">
              <w:rPr>
                <w:rFonts w:ascii="Times New Roman" w:hAnsi="Times New Roman" w:cs="Times New Roman"/>
              </w:rPr>
              <w:t>v</w:t>
            </w:r>
            <w:r w:rsidR="00DC5CD8" w:rsidRPr="006C1B84">
              <w:rPr>
                <w:rFonts w:ascii="Times New Roman" w:hAnsi="Times New Roman" w:cs="Times New Roman"/>
              </w:rPr>
              <w:t>e İlgili Mevzuatta Yer Alan Yükümlülüklerin Yerine Getirilmesi</w:t>
            </w:r>
          </w:p>
          <w:p w14:paraId="3C9EC223" w14:textId="4C4C1A7D" w:rsidR="00623FFB" w:rsidRDefault="00DC5CD8" w:rsidP="00623FFB">
            <w:pPr>
              <w:numPr>
                <w:ilvl w:val="0"/>
                <w:numId w:val="37"/>
              </w:numPr>
              <w:ind w:left="-115" w:firstLine="0"/>
              <w:contextualSpacing/>
              <w:jc w:val="both"/>
              <w:rPr>
                <w:rFonts w:ascii="Times New Roman" w:hAnsi="Times New Roman" w:cs="Times New Roman"/>
              </w:rPr>
            </w:pPr>
            <w:r>
              <w:rPr>
                <w:rFonts w:ascii="Times New Roman" w:hAnsi="Times New Roman" w:cs="Times New Roman"/>
              </w:rPr>
              <w:t>Devlet Memuru / Geçici Personel/Sözleşmeli Personel /</w:t>
            </w:r>
            <w:r w:rsidRPr="001A04EC">
              <w:rPr>
                <w:rFonts w:ascii="Times New Roman" w:hAnsi="Times New Roman" w:cs="Times New Roman"/>
              </w:rPr>
              <w:t xml:space="preserve"> Stajyer </w:t>
            </w:r>
            <w:r>
              <w:rPr>
                <w:rFonts w:ascii="Times New Roman" w:hAnsi="Times New Roman" w:cs="Times New Roman"/>
              </w:rPr>
              <w:t xml:space="preserve">Yerleştirme Süreçlerinin </w:t>
            </w:r>
            <w:r w:rsidR="00623FFB" w:rsidRPr="001A04EC">
              <w:rPr>
                <w:rFonts w:ascii="Times New Roman" w:hAnsi="Times New Roman" w:cs="Times New Roman"/>
              </w:rPr>
              <w:t>Yürütülmesi</w:t>
            </w:r>
          </w:p>
          <w:p w14:paraId="318A80B9" w14:textId="095E5E62" w:rsidR="00623FFB" w:rsidRPr="001A04EC" w:rsidRDefault="00623FFB" w:rsidP="00623FFB">
            <w:pPr>
              <w:numPr>
                <w:ilvl w:val="0"/>
                <w:numId w:val="37"/>
              </w:numPr>
              <w:ind w:left="-115" w:firstLine="0"/>
              <w:contextualSpacing/>
              <w:jc w:val="both"/>
              <w:rPr>
                <w:rFonts w:ascii="Times New Roman" w:hAnsi="Times New Roman" w:cs="Times New Roman"/>
              </w:rPr>
            </w:pPr>
            <w:r w:rsidRPr="001A04EC">
              <w:rPr>
                <w:rFonts w:ascii="Times New Roman" w:hAnsi="Times New Roman" w:cs="Times New Roman"/>
              </w:rPr>
              <w:t>Başvuru Süreçlerinin Yürütülmesi</w:t>
            </w:r>
          </w:p>
          <w:p w14:paraId="2979020A" w14:textId="7B0D8999" w:rsidR="00623FFB" w:rsidRDefault="00551FF3" w:rsidP="00623FFB">
            <w:pPr>
              <w:numPr>
                <w:ilvl w:val="0"/>
                <w:numId w:val="37"/>
              </w:numPr>
              <w:ind w:left="-115" w:firstLine="0"/>
              <w:contextualSpacing/>
              <w:jc w:val="both"/>
              <w:rPr>
                <w:rFonts w:ascii="Times New Roman" w:hAnsi="Times New Roman" w:cs="Times New Roman"/>
              </w:rPr>
            </w:pPr>
            <w:r>
              <w:rPr>
                <w:rFonts w:ascii="Times New Roman" w:hAnsi="Times New Roman" w:cs="Times New Roman"/>
              </w:rPr>
              <w:t>Personeller</w:t>
            </w:r>
            <w:r w:rsidR="00623FFB" w:rsidRPr="001A04EC">
              <w:rPr>
                <w:rFonts w:ascii="Times New Roman" w:hAnsi="Times New Roman" w:cs="Times New Roman"/>
              </w:rPr>
              <w:t xml:space="preserve"> İçin İş Akdi </w:t>
            </w:r>
            <w:r w:rsidR="00623FFB">
              <w:rPr>
                <w:rFonts w:ascii="Times New Roman" w:hAnsi="Times New Roman" w:cs="Times New Roman"/>
              </w:rPr>
              <w:t>v</w:t>
            </w:r>
            <w:r w:rsidR="00623FFB" w:rsidRPr="001A04EC">
              <w:rPr>
                <w:rFonts w:ascii="Times New Roman" w:hAnsi="Times New Roman" w:cs="Times New Roman"/>
              </w:rPr>
              <w:t>e Mevzuattan Kaynaklı Yükümlülüklerin Yerine Getirilmesi</w:t>
            </w:r>
          </w:p>
          <w:p w14:paraId="22500264" w14:textId="619F5A53" w:rsidR="00623FFB" w:rsidRPr="001A04EC" w:rsidRDefault="009657C2" w:rsidP="00623FFB">
            <w:pPr>
              <w:pStyle w:val="ListeParagraf"/>
              <w:numPr>
                <w:ilvl w:val="0"/>
                <w:numId w:val="37"/>
              </w:numPr>
              <w:ind w:left="-115" w:firstLine="0"/>
              <w:rPr>
                <w:rFonts w:ascii="Times New Roman" w:hAnsi="Times New Roman" w:cs="Times New Roman"/>
              </w:rPr>
            </w:pPr>
            <w:r>
              <w:rPr>
                <w:rFonts w:ascii="Times New Roman" w:hAnsi="Times New Roman" w:cs="Times New Roman"/>
              </w:rPr>
              <w:t>Vatandaş kayıtlarının</w:t>
            </w:r>
            <w:r w:rsidR="00623FFB" w:rsidRPr="001A04EC">
              <w:rPr>
                <w:rFonts w:ascii="Times New Roman" w:hAnsi="Times New Roman" w:cs="Times New Roman"/>
              </w:rPr>
              <w:t>, güncelleştirilmesi ve silinmesine ilişkin işlemlerin mevzuat ve ilgili organ kararları çerçevesinde yürütülmesi,</w:t>
            </w:r>
          </w:p>
          <w:p w14:paraId="12A4DCCF" w14:textId="7C1A8F8D" w:rsidR="00623FFB" w:rsidRDefault="001E2612" w:rsidP="007E58E3">
            <w:pPr>
              <w:pStyle w:val="ListeParagraf"/>
              <w:numPr>
                <w:ilvl w:val="0"/>
                <w:numId w:val="37"/>
              </w:numPr>
              <w:ind w:left="-115" w:firstLine="0"/>
              <w:rPr>
                <w:rFonts w:ascii="Times New Roman" w:hAnsi="Times New Roman" w:cs="Times New Roman"/>
              </w:rPr>
            </w:pPr>
            <w:r>
              <w:rPr>
                <w:rFonts w:ascii="Times New Roman" w:hAnsi="Times New Roman" w:cs="Times New Roman"/>
              </w:rPr>
              <w:t xml:space="preserve">Belediye </w:t>
            </w:r>
            <w:r w:rsidR="00623FFB" w:rsidRPr="001A04EC">
              <w:rPr>
                <w:rFonts w:ascii="Times New Roman" w:hAnsi="Times New Roman" w:cs="Times New Roman"/>
              </w:rPr>
              <w:t xml:space="preserve">hizmet kalitesinin geliştirilmesi noktasında, Hizmet Memnuniyet Anketi, </w:t>
            </w:r>
            <w:r w:rsidR="00551FF3">
              <w:rPr>
                <w:rFonts w:ascii="Times New Roman" w:hAnsi="Times New Roman" w:cs="Times New Roman"/>
              </w:rPr>
              <w:t>Personel</w:t>
            </w:r>
            <w:r w:rsidR="00623FFB" w:rsidRPr="001A04EC">
              <w:rPr>
                <w:rFonts w:ascii="Times New Roman" w:hAnsi="Times New Roman" w:cs="Times New Roman"/>
              </w:rPr>
              <w:t xml:space="preserve"> Memnuniyet Anketi, Personel Performans Değerlendirmesi vb. anket çalışmalarının yapılmas</w:t>
            </w:r>
            <w:r w:rsidR="007E58E3">
              <w:rPr>
                <w:rFonts w:ascii="Times New Roman" w:hAnsi="Times New Roman" w:cs="Times New Roman"/>
              </w:rPr>
              <w:t>ı,</w:t>
            </w:r>
          </w:p>
          <w:p w14:paraId="59B7B6CE" w14:textId="3EBC6E7F" w:rsidR="00623FFB" w:rsidRDefault="001E2612" w:rsidP="00623FFB">
            <w:pPr>
              <w:pStyle w:val="ListeParagraf"/>
              <w:numPr>
                <w:ilvl w:val="0"/>
                <w:numId w:val="37"/>
              </w:numPr>
              <w:ind w:left="-115" w:firstLine="0"/>
              <w:rPr>
                <w:rFonts w:ascii="Times New Roman" w:hAnsi="Times New Roman" w:cs="Times New Roman"/>
              </w:rPr>
            </w:pPr>
            <w:r>
              <w:rPr>
                <w:rFonts w:ascii="Times New Roman" w:hAnsi="Times New Roman" w:cs="Times New Roman"/>
              </w:rPr>
              <w:t>Belediye personellerinin ve vatandaşların</w:t>
            </w:r>
            <w:r w:rsidR="00623FFB" w:rsidRPr="001A04EC">
              <w:rPr>
                <w:rFonts w:ascii="Times New Roman" w:hAnsi="Times New Roman" w:cs="Times New Roman"/>
              </w:rPr>
              <w:t xml:space="preserve"> danışmanlık ve bilgi ihtiyaçlarının giderilmesi için </w:t>
            </w:r>
            <w:r w:rsidR="00DC5CD8">
              <w:rPr>
                <w:rFonts w:ascii="Times New Roman" w:hAnsi="Times New Roman" w:cs="Times New Roman"/>
              </w:rPr>
              <w:t>Belediye</w:t>
            </w:r>
            <w:r w:rsidR="00623FFB" w:rsidRPr="001A04EC">
              <w:rPr>
                <w:rFonts w:ascii="Times New Roman" w:hAnsi="Times New Roman" w:cs="Times New Roman"/>
              </w:rPr>
              <w:t xml:space="preserve"> personelin</w:t>
            </w:r>
            <w:r w:rsidR="00DC5CD8">
              <w:rPr>
                <w:rFonts w:ascii="Times New Roman" w:hAnsi="Times New Roman" w:cs="Times New Roman"/>
              </w:rPr>
              <w:t>in</w:t>
            </w:r>
            <w:r w:rsidR="00623FFB" w:rsidRPr="001A04EC">
              <w:rPr>
                <w:rFonts w:ascii="Times New Roman" w:hAnsi="Times New Roman" w:cs="Times New Roman"/>
              </w:rPr>
              <w:t xml:space="preserve"> hizmet içi eğitim çalışmaları ile üyeler tarafından yapılacak eğitim taleplerinin tespiti, değerlendirilmesi, organizasyonu ve koordinasyonunun sağlanması,</w:t>
            </w:r>
          </w:p>
          <w:p w14:paraId="2B1BEDE6" w14:textId="63730977" w:rsidR="004613D8" w:rsidRPr="004613D8" w:rsidRDefault="004613D8" w:rsidP="004613D8">
            <w:pPr>
              <w:pStyle w:val="ListeParagraf"/>
              <w:numPr>
                <w:ilvl w:val="0"/>
                <w:numId w:val="2"/>
              </w:numPr>
              <w:ind w:left="-114" w:firstLine="0"/>
              <w:jc w:val="both"/>
              <w:rPr>
                <w:rFonts w:ascii="Times New Roman" w:hAnsi="Times New Roman" w:cs="Times New Roman"/>
              </w:rPr>
            </w:pPr>
            <w:r>
              <w:rPr>
                <w:rFonts w:ascii="Times New Roman" w:hAnsi="Times New Roman" w:cs="Times New Roman"/>
              </w:rPr>
              <w:t>İhale ve Doğrudan Temin Faaliyetlerinin Yürütülmesi</w:t>
            </w:r>
          </w:p>
          <w:p w14:paraId="77ECF338" w14:textId="77777777" w:rsidR="00623FFB" w:rsidRPr="001A04EC" w:rsidRDefault="00623FFB" w:rsidP="00623FFB">
            <w:pPr>
              <w:pStyle w:val="ListeParagraf"/>
              <w:numPr>
                <w:ilvl w:val="0"/>
                <w:numId w:val="37"/>
              </w:numPr>
              <w:ind w:left="-115" w:firstLine="0"/>
              <w:rPr>
                <w:rFonts w:ascii="Times New Roman" w:hAnsi="Times New Roman" w:cs="Times New Roman"/>
              </w:rPr>
            </w:pPr>
            <w:r w:rsidRPr="001A04EC">
              <w:rPr>
                <w:rFonts w:ascii="Times New Roman" w:hAnsi="Times New Roman" w:cs="Times New Roman"/>
              </w:rPr>
              <w:t xml:space="preserve">Eğitimlerin düzenlenmesi, </w:t>
            </w:r>
          </w:p>
          <w:p w14:paraId="583BAB3F" w14:textId="77777777" w:rsidR="00623FFB" w:rsidRPr="001A04EC" w:rsidRDefault="00623FFB" w:rsidP="00623FFB">
            <w:pPr>
              <w:pStyle w:val="ListeParagraf"/>
              <w:numPr>
                <w:ilvl w:val="0"/>
                <w:numId w:val="37"/>
              </w:numPr>
              <w:ind w:left="-115" w:firstLine="0"/>
              <w:rPr>
                <w:rFonts w:ascii="Times New Roman" w:hAnsi="Times New Roman" w:cs="Times New Roman"/>
              </w:rPr>
            </w:pPr>
            <w:r w:rsidRPr="001A04EC">
              <w:rPr>
                <w:rFonts w:ascii="Times New Roman" w:hAnsi="Times New Roman" w:cs="Times New Roman"/>
              </w:rPr>
              <w:t>İletişim Faaliyetlerinin Yürütülmesi</w:t>
            </w:r>
          </w:p>
          <w:p w14:paraId="13721C9C" w14:textId="77777777" w:rsidR="009E4996" w:rsidRDefault="00623FFB" w:rsidP="00623FFB">
            <w:pPr>
              <w:pStyle w:val="ListeParagraf"/>
              <w:numPr>
                <w:ilvl w:val="0"/>
                <w:numId w:val="37"/>
              </w:numPr>
              <w:ind w:left="-115" w:firstLine="0"/>
              <w:rPr>
                <w:rFonts w:ascii="Times New Roman" w:hAnsi="Times New Roman" w:cs="Times New Roman"/>
              </w:rPr>
            </w:pPr>
            <w:r w:rsidRPr="001A04EC">
              <w:rPr>
                <w:rFonts w:ascii="Times New Roman" w:hAnsi="Times New Roman" w:cs="Times New Roman"/>
              </w:rPr>
              <w:t xml:space="preserve">Talep / </w:t>
            </w:r>
            <w:proofErr w:type="gramStart"/>
            <w:r w:rsidRPr="001A04EC">
              <w:rPr>
                <w:rFonts w:ascii="Times New Roman" w:hAnsi="Times New Roman" w:cs="Times New Roman"/>
              </w:rPr>
              <w:t>Şikayetlerin</w:t>
            </w:r>
            <w:proofErr w:type="gramEnd"/>
            <w:r w:rsidRPr="001A04EC">
              <w:rPr>
                <w:rFonts w:ascii="Times New Roman" w:hAnsi="Times New Roman" w:cs="Times New Roman"/>
              </w:rPr>
              <w:t xml:space="preserve"> Takibi</w:t>
            </w:r>
          </w:p>
          <w:p w14:paraId="0ABD675C" w14:textId="77777777" w:rsidR="00623FFB" w:rsidRPr="00623FFB" w:rsidRDefault="00623FFB" w:rsidP="00623FFB">
            <w:pPr>
              <w:pStyle w:val="ListeParagraf"/>
              <w:numPr>
                <w:ilvl w:val="0"/>
                <w:numId w:val="37"/>
              </w:numPr>
              <w:ind w:left="-115" w:firstLine="0"/>
              <w:rPr>
                <w:rFonts w:ascii="Times New Roman" w:hAnsi="Times New Roman" w:cs="Times New Roman"/>
              </w:rPr>
            </w:pPr>
            <w:r w:rsidRPr="00623FFB">
              <w:rPr>
                <w:rFonts w:ascii="Times New Roman" w:hAnsi="Times New Roman" w:cs="Times New Roman"/>
              </w:rPr>
              <w:t>Yetkili Kişi, Kurum ve Kuruluşlara Bilgi Verilmesi</w:t>
            </w:r>
          </w:p>
          <w:p w14:paraId="63ED988E" w14:textId="647FBC92" w:rsidR="00623FFB" w:rsidRPr="00623FFB" w:rsidRDefault="00623FFB" w:rsidP="00623FFB">
            <w:pPr>
              <w:ind w:left="-115"/>
              <w:rPr>
                <w:rFonts w:ascii="Times New Roman" w:hAnsi="Times New Roman" w:cs="Times New Roman"/>
              </w:rPr>
            </w:pP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4913DA" w:rsidRPr="00F77166" w14:paraId="2326A4EC" w14:textId="77777777" w:rsidTr="00EA542F">
        <w:tc>
          <w:tcPr>
            <w:tcW w:w="15446" w:type="dxa"/>
            <w:shd w:val="clear" w:color="auto" w:fill="00B050"/>
          </w:tcPr>
          <w:p w14:paraId="44704C29" w14:textId="57249CB2" w:rsidR="004913DA" w:rsidRPr="00F77166" w:rsidRDefault="004913DA" w:rsidP="00E80173">
            <w:pPr>
              <w:jc w:val="center"/>
              <w:rPr>
                <w:rFonts w:ascii="Times New Roman" w:hAnsi="Times New Roman" w:cs="Times New Roman"/>
                <w:b/>
                <w:bCs/>
              </w:rPr>
            </w:pPr>
            <w:r w:rsidRPr="00F77166">
              <w:rPr>
                <w:rFonts w:ascii="Times New Roman" w:hAnsi="Times New Roman" w:cs="Times New Roman"/>
                <w:b/>
                <w:bCs/>
              </w:rPr>
              <w:t xml:space="preserve">FİZİKSEL </w:t>
            </w:r>
            <w:r w:rsidR="00EA542F" w:rsidRPr="00F77166">
              <w:rPr>
                <w:rFonts w:ascii="Times New Roman" w:hAnsi="Times New Roman" w:cs="Times New Roman"/>
                <w:b/>
                <w:bCs/>
              </w:rPr>
              <w:t xml:space="preserve">MEKÂN </w:t>
            </w:r>
            <w:r w:rsidRPr="00F77166">
              <w:rPr>
                <w:rFonts w:ascii="Times New Roman" w:hAnsi="Times New Roman" w:cs="Times New Roman"/>
                <w:b/>
                <w:bCs/>
              </w:rPr>
              <w:t>GÜVENLİĞİ VERİSİ</w:t>
            </w:r>
          </w:p>
        </w:tc>
      </w:tr>
    </w:tbl>
    <w:tbl>
      <w:tblPr>
        <w:tblStyle w:val="TabloKlavuzu22"/>
        <w:tblW w:w="15446" w:type="dxa"/>
        <w:tblLook w:val="04A0" w:firstRow="1" w:lastRow="0" w:firstColumn="1" w:lastColumn="0" w:noHBand="0" w:noVBand="1"/>
      </w:tblPr>
      <w:tblGrid>
        <w:gridCol w:w="4253"/>
        <w:gridCol w:w="11193"/>
      </w:tblGrid>
      <w:tr w:rsidR="009E4996" w:rsidRPr="00F77166" w14:paraId="4AD411CD" w14:textId="77777777" w:rsidTr="00561D05">
        <w:tc>
          <w:tcPr>
            <w:tcW w:w="4253" w:type="dxa"/>
            <w:shd w:val="clear" w:color="auto" w:fill="A8D08D" w:themeFill="accent6" w:themeFillTint="99"/>
          </w:tcPr>
          <w:p w14:paraId="5FB7931A"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Aktarım Yapılan Taraflar</w:t>
            </w:r>
          </w:p>
        </w:tc>
        <w:tc>
          <w:tcPr>
            <w:tcW w:w="11193" w:type="dxa"/>
            <w:shd w:val="clear" w:color="auto" w:fill="A8D08D" w:themeFill="accent6" w:themeFillTint="99"/>
          </w:tcPr>
          <w:p w14:paraId="209337E5"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Kişisel Verinin Aktarım Amacı</w:t>
            </w:r>
          </w:p>
        </w:tc>
      </w:tr>
      <w:tr w:rsidR="009E4996" w:rsidRPr="00F77166" w14:paraId="099FA0A7" w14:textId="77777777" w:rsidTr="009E4996">
        <w:tc>
          <w:tcPr>
            <w:tcW w:w="4253" w:type="dxa"/>
          </w:tcPr>
          <w:p w14:paraId="250E3852" w14:textId="77777777" w:rsidR="009E4996" w:rsidRPr="00F77166" w:rsidRDefault="009E4996" w:rsidP="00911DD9">
            <w:pPr>
              <w:numPr>
                <w:ilvl w:val="0"/>
                <w:numId w:val="34"/>
              </w:numPr>
              <w:ind w:left="-108" w:firstLine="0"/>
              <w:contextualSpacing/>
              <w:rPr>
                <w:rFonts w:ascii="Times New Roman" w:hAnsi="Times New Roman" w:cs="Times New Roman"/>
              </w:rPr>
            </w:pPr>
            <w:r w:rsidRPr="00F77166">
              <w:rPr>
                <w:rFonts w:ascii="Times New Roman" w:hAnsi="Times New Roman" w:cs="Times New Roman"/>
              </w:rPr>
              <w:t>Yetkili kamu kurum ve kuruluşları</w:t>
            </w:r>
          </w:p>
          <w:p w14:paraId="4823A302" w14:textId="5B03CE23" w:rsidR="009E4996" w:rsidRPr="00623FFB" w:rsidRDefault="00623FFB" w:rsidP="00911DD9">
            <w:pPr>
              <w:numPr>
                <w:ilvl w:val="0"/>
                <w:numId w:val="34"/>
              </w:numPr>
              <w:ind w:left="-108" w:firstLine="0"/>
              <w:contextualSpacing/>
              <w:jc w:val="both"/>
              <w:rPr>
                <w:rFonts w:ascii="Times New Roman" w:hAnsi="Times New Roman" w:cs="Times New Roman"/>
              </w:rPr>
            </w:pPr>
            <w:r w:rsidRPr="004913DA">
              <w:rPr>
                <w:rFonts w:ascii="Times New Roman" w:hAnsi="Times New Roman" w:cs="Times New Roman"/>
              </w:rPr>
              <w:t>İştirakler ve bağlı ortaklıklar</w:t>
            </w:r>
          </w:p>
        </w:tc>
        <w:tc>
          <w:tcPr>
            <w:tcW w:w="11193" w:type="dxa"/>
          </w:tcPr>
          <w:p w14:paraId="5063E862" w14:textId="29415B04" w:rsidR="00623FFB" w:rsidRDefault="0000511E" w:rsidP="00623FFB">
            <w:pPr>
              <w:numPr>
                <w:ilvl w:val="0"/>
                <w:numId w:val="34"/>
              </w:numPr>
              <w:ind w:left="-115" w:firstLine="0"/>
              <w:contextualSpacing/>
              <w:jc w:val="both"/>
              <w:rPr>
                <w:rFonts w:ascii="Times New Roman" w:hAnsi="Times New Roman" w:cs="Times New Roman"/>
              </w:rPr>
            </w:pPr>
            <w:r w:rsidRPr="006C1B84">
              <w:rPr>
                <w:rFonts w:ascii="Times New Roman" w:hAnsi="Times New Roman" w:cs="Times New Roman"/>
              </w:rPr>
              <w:t>5</w:t>
            </w:r>
            <w:r>
              <w:rPr>
                <w:rFonts w:ascii="Times New Roman" w:hAnsi="Times New Roman" w:cs="Times New Roman"/>
              </w:rPr>
              <w:t>393</w:t>
            </w:r>
            <w:r w:rsidR="00623FFB" w:rsidRPr="006C1B84">
              <w:rPr>
                <w:rFonts w:ascii="Times New Roman" w:hAnsi="Times New Roman" w:cs="Times New Roman"/>
              </w:rPr>
              <w:t xml:space="preserve"> sayılı Kanun ve ilgili mevzuatta yer alan yükümlülüklerin yerine getirilmesi</w:t>
            </w:r>
          </w:p>
          <w:p w14:paraId="07F47DEF" w14:textId="43C9354A" w:rsidR="009E4996" w:rsidRDefault="00623FFB" w:rsidP="00623FFB">
            <w:pPr>
              <w:numPr>
                <w:ilvl w:val="0"/>
                <w:numId w:val="34"/>
              </w:numPr>
              <w:ind w:left="-115" w:firstLine="0"/>
              <w:contextualSpacing/>
              <w:jc w:val="both"/>
              <w:rPr>
                <w:rFonts w:ascii="Times New Roman" w:hAnsi="Times New Roman" w:cs="Times New Roman"/>
              </w:rPr>
            </w:pPr>
            <w:r w:rsidRPr="00623FFB">
              <w:rPr>
                <w:rFonts w:ascii="Times New Roman" w:hAnsi="Times New Roman" w:cs="Times New Roman"/>
              </w:rPr>
              <w:t xml:space="preserve">Fiziksel </w:t>
            </w:r>
            <w:r w:rsidR="00EA542F" w:rsidRPr="00623FFB">
              <w:rPr>
                <w:rFonts w:ascii="Times New Roman" w:hAnsi="Times New Roman" w:cs="Times New Roman"/>
              </w:rPr>
              <w:t>Mekân</w:t>
            </w:r>
            <w:r w:rsidRPr="00623FFB">
              <w:rPr>
                <w:rFonts w:ascii="Times New Roman" w:hAnsi="Times New Roman" w:cs="Times New Roman"/>
              </w:rPr>
              <w:t xml:space="preserve"> Güvenliğinin Temini</w:t>
            </w:r>
          </w:p>
          <w:p w14:paraId="14775009" w14:textId="7C243954" w:rsidR="00623FFB" w:rsidRDefault="00623FFB" w:rsidP="00623FFB">
            <w:pPr>
              <w:numPr>
                <w:ilvl w:val="0"/>
                <w:numId w:val="34"/>
              </w:numPr>
              <w:ind w:left="-115" w:firstLine="0"/>
              <w:contextualSpacing/>
              <w:jc w:val="both"/>
              <w:rPr>
                <w:rFonts w:ascii="Times New Roman" w:hAnsi="Times New Roman" w:cs="Times New Roman"/>
              </w:rPr>
            </w:pPr>
            <w:r w:rsidRPr="00623FFB">
              <w:rPr>
                <w:rFonts w:ascii="Times New Roman" w:hAnsi="Times New Roman" w:cs="Times New Roman"/>
              </w:rPr>
              <w:t>Faaliyetlerin Mevzuata Uygun Yürütülmesi</w:t>
            </w:r>
          </w:p>
          <w:p w14:paraId="746499E8" w14:textId="153383A8" w:rsidR="00623FFB" w:rsidRDefault="00623FFB" w:rsidP="00623FFB">
            <w:pPr>
              <w:numPr>
                <w:ilvl w:val="0"/>
                <w:numId w:val="34"/>
              </w:numPr>
              <w:ind w:left="-115" w:firstLine="0"/>
              <w:contextualSpacing/>
              <w:jc w:val="both"/>
              <w:rPr>
                <w:rFonts w:ascii="Times New Roman" w:hAnsi="Times New Roman" w:cs="Times New Roman"/>
              </w:rPr>
            </w:pPr>
            <w:r w:rsidRPr="00623FFB">
              <w:rPr>
                <w:rFonts w:ascii="Times New Roman" w:hAnsi="Times New Roman" w:cs="Times New Roman"/>
              </w:rPr>
              <w:t xml:space="preserve">Hukuk İşlerinin Takibi </w:t>
            </w:r>
            <w:r>
              <w:rPr>
                <w:rFonts w:ascii="Times New Roman" w:hAnsi="Times New Roman" w:cs="Times New Roman"/>
              </w:rPr>
              <w:t>v</w:t>
            </w:r>
            <w:r w:rsidRPr="00623FFB">
              <w:rPr>
                <w:rFonts w:ascii="Times New Roman" w:hAnsi="Times New Roman" w:cs="Times New Roman"/>
              </w:rPr>
              <w:t>e Yürütülmesi</w:t>
            </w:r>
          </w:p>
          <w:p w14:paraId="5460C947" w14:textId="77777777" w:rsidR="00623FFB" w:rsidRDefault="00623FFB" w:rsidP="00623FFB">
            <w:pPr>
              <w:numPr>
                <w:ilvl w:val="0"/>
                <w:numId w:val="34"/>
              </w:numPr>
              <w:ind w:left="-115" w:firstLine="0"/>
              <w:contextualSpacing/>
              <w:jc w:val="both"/>
              <w:rPr>
                <w:rFonts w:ascii="Times New Roman" w:hAnsi="Times New Roman" w:cs="Times New Roman"/>
              </w:rPr>
            </w:pPr>
            <w:r w:rsidRPr="00623FFB">
              <w:rPr>
                <w:rFonts w:ascii="Times New Roman" w:hAnsi="Times New Roman" w:cs="Times New Roman"/>
              </w:rPr>
              <w:t>İç Denetim/ Soruşturma / İstihbarat Faaliyetlerinin Yürütülmesi</w:t>
            </w:r>
          </w:p>
          <w:p w14:paraId="201691FF" w14:textId="77777777" w:rsidR="00623FFB" w:rsidRPr="001A04EC" w:rsidRDefault="00623FFB" w:rsidP="00623FFB">
            <w:pPr>
              <w:pStyle w:val="ListeParagraf"/>
              <w:numPr>
                <w:ilvl w:val="0"/>
                <w:numId w:val="34"/>
              </w:numPr>
              <w:ind w:left="-115" w:firstLine="0"/>
              <w:rPr>
                <w:rFonts w:ascii="Times New Roman" w:hAnsi="Times New Roman" w:cs="Times New Roman"/>
              </w:rPr>
            </w:pPr>
            <w:r w:rsidRPr="001A04EC">
              <w:rPr>
                <w:rFonts w:ascii="Times New Roman" w:hAnsi="Times New Roman" w:cs="Times New Roman"/>
              </w:rPr>
              <w:t xml:space="preserve">Eğitimlerin düzenlenmesi, </w:t>
            </w:r>
          </w:p>
          <w:p w14:paraId="395713C6" w14:textId="77777777" w:rsidR="00623FFB" w:rsidRDefault="00623FFB" w:rsidP="00623FFB">
            <w:pPr>
              <w:numPr>
                <w:ilvl w:val="0"/>
                <w:numId w:val="34"/>
              </w:numPr>
              <w:ind w:left="-115" w:firstLine="0"/>
              <w:contextualSpacing/>
              <w:jc w:val="both"/>
              <w:rPr>
                <w:rFonts w:ascii="Times New Roman" w:hAnsi="Times New Roman" w:cs="Times New Roman"/>
              </w:rPr>
            </w:pPr>
            <w:r w:rsidRPr="00623FFB">
              <w:rPr>
                <w:rFonts w:ascii="Times New Roman" w:hAnsi="Times New Roman" w:cs="Times New Roman"/>
              </w:rPr>
              <w:t>İş Sürekliliğinin Sağlanması Faaliyetlerinin Yürütülmesi</w:t>
            </w:r>
          </w:p>
          <w:p w14:paraId="44AF925D" w14:textId="17DF6C2B" w:rsidR="00623FFB" w:rsidRDefault="00D44EB4" w:rsidP="00623FFB">
            <w:pPr>
              <w:numPr>
                <w:ilvl w:val="0"/>
                <w:numId w:val="34"/>
              </w:numPr>
              <w:ind w:left="-115" w:firstLine="0"/>
              <w:contextualSpacing/>
              <w:jc w:val="both"/>
              <w:rPr>
                <w:rFonts w:ascii="Times New Roman" w:hAnsi="Times New Roman" w:cs="Times New Roman"/>
              </w:rPr>
            </w:pPr>
            <w:r>
              <w:rPr>
                <w:rFonts w:ascii="Times New Roman" w:hAnsi="Times New Roman" w:cs="Times New Roman"/>
              </w:rPr>
              <w:t xml:space="preserve">İhale </w:t>
            </w:r>
            <w:r w:rsidR="00623FFB" w:rsidRPr="00623FFB">
              <w:rPr>
                <w:rFonts w:ascii="Times New Roman" w:hAnsi="Times New Roman" w:cs="Times New Roman"/>
              </w:rPr>
              <w:t>Faaliyetlerinin Yürütülmesi</w:t>
            </w:r>
          </w:p>
          <w:p w14:paraId="5260B1BC" w14:textId="7F8AFDF7" w:rsidR="00623FFB" w:rsidRDefault="00623FFB" w:rsidP="00623FFB">
            <w:pPr>
              <w:numPr>
                <w:ilvl w:val="0"/>
                <w:numId w:val="34"/>
              </w:numPr>
              <w:ind w:left="-115" w:firstLine="0"/>
              <w:contextualSpacing/>
              <w:jc w:val="both"/>
              <w:rPr>
                <w:rFonts w:ascii="Times New Roman" w:hAnsi="Times New Roman" w:cs="Times New Roman"/>
              </w:rPr>
            </w:pPr>
            <w:r w:rsidRPr="00623FFB">
              <w:rPr>
                <w:rFonts w:ascii="Times New Roman" w:hAnsi="Times New Roman" w:cs="Times New Roman"/>
              </w:rPr>
              <w:t xml:space="preserve">Ziyaretçi </w:t>
            </w:r>
            <w:r w:rsidR="0067389C">
              <w:rPr>
                <w:rFonts w:ascii="Times New Roman" w:hAnsi="Times New Roman" w:cs="Times New Roman"/>
              </w:rPr>
              <w:t xml:space="preserve">ve Vatandaş </w:t>
            </w:r>
            <w:r w:rsidRPr="00623FFB">
              <w:rPr>
                <w:rFonts w:ascii="Times New Roman" w:hAnsi="Times New Roman" w:cs="Times New Roman"/>
              </w:rPr>
              <w:t xml:space="preserve">Kayıtlarının Oluşturulması </w:t>
            </w:r>
            <w:r w:rsidR="00D44EB4">
              <w:rPr>
                <w:rFonts w:ascii="Times New Roman" w:hAnsi="Times New Roman" w:cs="Times New Roman"/>
              </w:rPr>
              <w:t>v</w:t>
            </w:r>
            <w:r w:rsidRPr="00623FFB">
              <w:rPr>
                <w:rFonts w:ascii="Times New Roman" w:hAnsi="Times New Roman" w:cs="Times New Roman"/>
              </w:rPr>
              <w:t>e Takibi</w:t>
            </w:r>
          </w:p>
          <w:p w14:paraId="628F56CE" w14:textId="77777777" w:rsidR="00623FFB" w:rsidRPr="001A04EC" w:rsidRDefault="00623FFB" w:rsidP="00623FFB">
            <w:pPr>
              <w:pStyle w:val="ListeParagraf"/>
              <w:numPr>
                <w:ilvl w:val="0"/>
                <w:numId w:val="34"/>
              </w:numPr>
              <w:ind w:left="-115" w:firstLine="0"/>
              <w:rPr>
                <w:rFonts w:ascii="Times New Roman" w:hAnsi="Times New Roman" w:cs="Times New Roman"/>
              </w:rPr>
            </w:pPr>
            <w:r w:rsidRPr="00623FFB">
              <w:rPr>
                <w:rFonts w:ascii="Times New Roman" w:hAnsi="Times New Roman" w:cs="Times New Roman"/>
              </w:rPr>
              <w:t xml:space="preserve">Yetkili Kişi, Kurum </w:t>
            </w:r>
            <w:r>
              <w:rPr>
                <w:rFonts w:ascii="Times New Roman" w:hAnsi="Times New Roman" w:cs="Times New Roman"/>
              </w:rPr>
              <w:t>v</w:t>
            </w:r>
            <w:r w:rsidRPr="00623FFB">
              <w:rPr>
                <w:rFonts w:ascii="Times New Roman" w:hAnsi="Times New Roman" w:cs="Times New Roman"/>
              </w:rPr>
              <w:t>e Kuruluşlara Bilgi Verilmesi</w:t>
            </w:r>
          </w:p>
          <w:p w14:paraId="1D24034F" w14:textId="5C7A1411" w:rsidR="00623FFB" w:rsidRPr="00F77166" w:rsidRDefault="00623FFB" w:rsidP="00623FFB">
            <w:pPr>
              <w:contextualSpacing/>
              <w:jc w:val="both"/>
              <w:rPr>
                <w:rFonts w:ascii="Times New Roman" w:hAnsi="Times New Roman" w:cs="Times New Roman"/>
              </w:rPr>
            </w:pP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4913DA" w:rsidRPr="00F77166" w14:paraId="1F09C64A" w14:textId="77777777" w:rsidTr="00EA542F">
        <w:trPr>
          <w:trHeight w:val="260"/>
        </w:trPr>
        <w:tc>
          <w:tcPr>
            <w:tcW w:w="15446" w:type="dxa"/>
            <w:shd w:val="clear" w:color="auto" w:fill="00B050"/>
          </w:tcPr>
          <w:p w14:paraId="05B22A34" w14:textId="77777777" w:rsidR="004913DA" w:rsidRPr="00F77166" w:rsidRDefault="004913DA" w:rsidP="00E80173">
            <w:pPr>
              <w:jc w:val="center"/>
              <w:rPr>
                <w:rFonts w:ascii="Times New Roman" w:hAnsi="Times New Roman" w:cs="Times New Roman"/>
                <w:b/>
                <w:bCs/>
              </w:rPr>
            </w:pPr>
            <w:r w:rsidRPr="00F77166">
              <w:rPr>
                <w:rFonts w:ascii="Times New Roman" w:hAnsi="Times New Roman" w:cs="Times New Roman"/>
                <w:b/>
                <w:bCs/>
              </w:rPr>
              <w:t>İŞLEM GÜVENLİĞİ VERİSİ</w:t>
            </w:r>
          </w:p>
        </w:tc>
      </w:tr>
    </w:tbl>
    <w:tbl>
      <w:tblPr>
        <w:tblStyle w:val="TabloKlavuzu22"/>
        <w:tblW w:w="15446" w:type="dxa"/>
        <w:tblLook w:val="04A0" w:firstRow="1" w:lastRow="0" w:firstColumn="1" w:lastColumn="0" w:noHBand="0" w:noVBand="1"/>
      </w:tblPr>
      <w:tblGrid>
        <w:gridCol w:w="4253"/>
        <w:gridCol w:w="11193"/>
      </w:tblGrid>
      <w:tr w:rsidR="009E4996" w:rsidRPr="00F77166" w14:paraId="5BE67823" w14:textId="77777777" w:rsidTr="00561D05">
        <w:tc>
          <w:tcPr>
            <w:tcW w:w="4253" w:type="dxa"/>
            <w:shd w:val="clear" w:color="auto" w:fill="A8D08D" w:themeFill="accent6" w:themeFillTint="99"/>
          </w:tcPr>
          <w:p w14:paraId="650AD90C" w14:textId="77777777" w:rsidR="009E4996" w:rsidRPr="00F77166" w:rsidRDefault="009E4996" w:rsidP="00911DD9">
            <w:pPr>
              <w:rPr>
                <w:rFonts w:ascii="Times New Roman" w:hAnsi="Times New Roman" w:cs="Times New Roman"/>
                <w:b/>
                <w:bCs/>
              </w:rPr>
            </w:pPr>
            <w:bookmarkStart w:id="12" w:name="_Hlk46149090"/>
            <w:r w:rsidRPr="00F77166">
              <w:rPr>
                <w:rFonts w:ascii="Times New Roman" w:hAnsi="Times New Roman" w:cs="Times New Roman"/>
                <w:b/>
                <w:bCs/>
              </w:rPr>
              <w:t>Aktarım Yapılan Taraflar</w:t>
            </w:r>
          </w:p>
        </w:tc>
        <w:tc>
          <w:tcPr>
            <w:tcW w:w="11193" w:type="dxa"/>
            <w:shd w:val="clear" w:color="auto" w:fill="A8D08D" w:themeFill="accent6" w:themeFillTint="99"/>
          </w:tcPr>
          <w:p w14:paraId="6C3582C4" w14:textId="77777777" w:rsidR="009E4996" w:rsidRPr="00F77166" w:rsidRDefault="009E4996" w:rsidP="00911DD9">
            <w:pPr>
              <w:rPr>
                <w:rFonts w:ascii="Times New Roman" w:hAnsi="Times New Roman" w:cs="Times New Roman"/>
                <w:b/>
                <w:bCs/>
              </w:rPr>
            </w:pPr>
            <w:r w:rsidRPr="00F77166">
              <w:rPr>
                <w:rFonts w:ascii="Times New Roman" w:hAnsi="Times New Roman" w:cs="Times New Roman"/>
                <w:b/>
                <w:bCs/>
              </w:rPr>
              <w:t>Kişisel Verinin Aktarım Amacı</w:t>
            </w:r>
          </w:p>
        </w:tc>
      </w:tr>
      <w:tr w:rsidR="009E4996" w:rsidRPr="00F77166" w14:paraId="773BDDD4" w14:textId="77777777" w:rsidTr="009E4996">
        <w:tc>
          <w:tcPr>
            <w:tcW w:w="4253" w:type="dxa"/>
          </w:tcPr>
          <w:p w14:paraId="69260663" w14:textId="5553B8BD" w:rsidR="009E4996" w:rsidRPr="00F77166" w:rsidRDefault="009E4996" w:rsidP="00911DD9">
            <w:pPr>
              <w:numPr>
                <w:ilvl w:val="0"/>
                <w:numId w:val="24"/>
              </w:numPr>
              <w:ind w:left="-108" w:firstLine="0"/>
              <w:contextualSpacing/>
              <w:jc w:val="both"/>
              <w:rPr>
                <w:rFonts w:ascii="Times New Roman" w:hAnsi="Times New Roman" w:cs="Times New Roman"/>
              </w:rPr>
            </w:pPr>
            <w:r w:rsidRPr="00F77166">
              <w:rPr>
                <w:rFonts w:ascii="Times New Roman" w:hAnsi="Times New Roman" w:cs="Times New Roman"/>
              </w:rPr>
              <w:t>Yetkili kamu kurum ve kuruluşları</w:t>
            </w:r>
          </w:p>
          <w:p w14:paraId="45599AFB" w14:textId="07E31C2E" w:rsidR="009E4996" w:rsidRPr="00F77166" w:rsidRDefault="009E4996" w:rsidP="00A36D9F">
            <w:pPr>
              <w:rPr>
                <w:rFonts w:ascii="Times New Roman" w:hAnsi="Times New Roman" w:cs="Times New Roman"/>
                <w:b/>
                <w:bCs/>
              </w:rPr>
            </w:pPr>
          </w:p>
        </w:tc>
        <w:tc>
          <w:tcPr>
            <w:tcW w:w="11193" w:type="dxa"/>
          </w:tcPr>
          <w:p w14:paraId="1E830795" w14:textId="20D5AD23" w:rsidR="00623FFB" w:rsidRDefault="0000511E" w:rsidP="00623FFB">
            <w:pPr>
              <w:numPr>
                <w:ilvl w:val="0"/>
                <w:numId w:val="34"/>
              </w:numPr>
              <w:ind w:left="-115" w:firstLine="0"/>
              <w:contextualSpacing/>
              <w:jc w:val="both"/>
              <w:rPr>
                <w:rFonts w:ascii="Times New Roman" w:hAnsi="Times New Roman" w:cs="Times New Roman"/>
              </w:rPr>
            </w:pPr>
            <w:r w:rsidRPr="006C1B84">
              <w:rPr>
                <w:rFonts w:ascii="Times New Roman" w:hAnsi="Times New Roman" w:cs="Times New Roman"/>
              </w:rPr>
              <w:t>5</w:t>
            </w:r>
            <w:r>
              <w:rPr>
                <w:rFonts w:ascii="Times New Roman" w:hAnsi="Times New Roman" w:cs="Times New Roman"/>
              </w:rPr>
              <w:t>393</w:t>
            </w:r>
            <w:r w:rsidR="00623FFB" w:rsidRPr="006C1B84">
              <w:rPr>
                <w:rFonts w:ascii="Times New Roman" w:hAnsi="Times New Roman" w:cs="Times New Roman"/>
              </w:rPr>
              <w:t xml:space="preserve"> sayılı Kanun ve ilgili mevzuatta yer alan yükümlülüklerin yerine getirilmesi</w:t>
            </w:r>
          </w:p>
          <w:p w14:paraId="7DC4BD95" w14:textId="03C070F2" w:rsidR="00623FFB" w:rsidRDefault="00623FFB" w:rsidP="00623FFB">
            <w:pPr>
              <w:numPr>
                <w:ilvl w:val="0"/>
                <w:numId w:val="34"/>
              </w:numPr>
              <w:ind w:left="-115" w:firstLine="0"/>
              <w:contextualSpacing/>
              <w:jc w:val="both"/>
              <w:rPr>
                <w:rFonts w:ascii="Times New Roman" w:hAnsi="Times New Roman" w:cs="Times New Roman"/>
              </w:rPr>
            </w:pPr>
            <w:r w:rsidRPr="00623FFB">
              <w:rPr>
                <w:rFonts w:ascii="Times New Roman" w:hAnsi="Times New Roman" w:cs="Times New Roman"/>
              </w:rPr>
              <w:t>Faaliyetlerin Mevzuata Uygun Yürütülmesi</w:t>
            </w:r>
          </w:p>
          <w:p w14:paraId="08B9AAC4" w14:textId="48C5478E" w:rsidR="00623FFB" w:rsidRDefault="00623FFB" w:rsidP="00623FFB">
            <w:pPr>
              <w:numPr>
                <w:ilvl w:val="0"/>
                <w:numId w:val="34"/>
              </w:numPr>
              <w:ind w:left="-115" w:firstLine="0"/>
              <w:contextualSpacing/>
              <w:jc w:val="both"/>
              <w:rPr>
                <w:rFonts w:ascii="Times New Roman" w:hAnsi="Times New Roman" w:cs="Times New Roman"/>
              </w:rPr>
            </w:pPr>
            <w:r w:rsidRPr="00623FFB">
              <w:rPr>
                <w:rFonts w:ascii="Times New Roman" w:hAnsi="Times New Roman" w:cs="Times New Roman"/>
              </w:rPr>
              <w:t>İç Denetim/ Soruşturma / İstihbarat Faaliyetlerinin Yürütülmesi</w:t>
            </w:r>
          </w:p>
          <w:p w14:paraId="5356EA7A" w14:textId="170CB98A" w:rsidR="00623FFB" w:rsidRPr="00623FFB" w:rsidRDefault="00623FFB" w:rsidP="00623FFB">
            <w:pPr>
              <w:pStyle w:val="ListeParagraf"/>
              <w:numPr>
                <w:ilvl w:val="0"/>
                <w:numId w:val="34"/>
              </w:numPr>
              <w:ind w:left="-115" w:firstLine="0"/>
              <w:rPr>
                <w:rFonts w:ascii="Times New Roman" w:hAnsi="Times New Roman" w:cs="Times New Roman"/>
              </w:rPr>
            </w:pPr>
            <w:r w:rsidRPr="00623FFB">
              <w:rPr>
                <w:rFonts w:ascii="Times New Roman" w:hAnsi="Times New Roman" w:cs="Times New Roman"/>
              </w:rPr>
              <w:t xml:space="preserve">Yetkili Kişi, Kurum </w:t>
            </w:r>
            <w:r>
              <w:rPr>
                <w:rFonts w:ascii="Times New Roman" w:hAnsi="Times New Roman" w:cs="Times New Roman"/>
              </w:rPr>
              <w:t>v</w:t>
            </w:r>
            <w:r w:rsidRPr="00623FFB">
              <w:rPr>
                <w:rFonts w:ascii="Times New Roman" w:hAnsi="Times New Roman" w:cs="Times New Roman"/>
              </w:rPr>
              <w:t>e Kuruluşlara Bilgi Verilmesi</w:t>
            </w:r>
          </w:p>
          <w:p w14:paraId="199B55EB" w14:textId="1A17CF93" w:rsidR="009E4996" w:rsidRPr="00F77166" w:rsidRDefault="009E4996" w:rsidP="00A36D9F">
            <w:pPr>
              <w:jc w:val="center"/>
              <w:rPr>
                <w:rFonts w:ascii="Times New Roman" w:hAnsi="Times New Roman" w:cs="Times New Roman"/>
                <w:b/>
                <w:bCs/>
              </w:rPr>
            </w:pP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4913DA" w:rsidRPr="00F77166" w14:paraId="021412E2" w14:textId="77777777" w:rsidTr="00EA542F">
        <w:tc>
          <w:tcPr>
            <w:tcW w:w="15446" w:type="dxa"/>
            <w:shd w:val="clear" w:color="auto" w:fill="00B050"/>
          </w:tcPr>
          <w:bookmarkEnd w:id="12"/>
          <w:p w14:paraId="70E0FB42" w14:textId="77777777" w:rsidR="004913DA" w:rsidRPr="00F77166" w:rsidRDefault="004913DA" w:rsidP="00E80173">
            <w:pPr>
              <w:jc w:val="center"/>
              <w:rPr>
                <w:rFonts w:ascii="Times New Roman" w:hAnsi="Times New Roman" w:cs="Times New Roman"/>
                <w:b/>
                <w:bCs/>
              </w:rPr>
            </w:pPr>
            <w:r>
              <w:rPr>
                <w:rFonts w:ascii="Times New Roman" w:hAnsi="Times New Roman" w:cs="Times New Roman"/>
                <w:b/>
                <w:bCs/>
              </w:rPr>
              <w:t>GÖRSEL VE İŞİTSEL VERİLER</w:t>
            </w:r>
          </w:p>
        </w:tc>
      </w:tr>
    </w:tbl>
    <w:tbl>
      <w:tblPr>
        <w:tblStyle w:val="TabloKlavuzu22"/>
        <w:tblW w:w="15446" w:type="dxa"/>
        <w:tblLook w:val="04A0" w:firstRow="1" w:lastRow="0" w:firstColumn="1" w:lastColumn="0" w:noHBand="0" w:noVBand="1"/>
      </w:tblPr>
      <w:tblGrid>
        <w:gridCol w:w="4253"/>
        <w:gridCol w:w="11193"/>
      </w:tblGrid>
      <w:tr w:rsidR="004913DA" w:rsidRPr="00F77166" w14:paraId="1303E3B0" w14:textId="77777777" w:rsidTr="00561D05">
        <w:tc>
          <w:tcPr>
            <w:tcW w:w="4253" w:type="dxa"/>
            <w:shd w:val="clear" w:color="auto" w:fill="A8D08D" w:themeFill="accent6" w:themeFillTint="99"/>
          </w:tcPr>
          <w:p w14:paraId="3ECFD2C0" w14:textId="77777777" w:rsidR="004913DA" w:rsidRPr="00F77166" w:rsidRDefault="004913DA" w:rsidP="00911DD9">
            <w:pPr>
              <w:rPr>
                <w:rFonts w:ascii="Times New Roman" w:hAnsi="Times New Roman" w:cs="Times New Roman"/>
                <w:b/>
                <w:bCs/>
              </w:rPr>
            </w:pPr>
            <w:r w:rsidRPr="00F77166">
              <w:rPr>
                <w:rFonts w:ascii="Times New Roman" w:hAnsi="Times New Roman" w:cs="Times New Roman"/>
                <w:b/>
                <w:bCs/>
              </w:rPr>
              <w:t>Aktarım Yapılan Taraflar</w:t>
            </w:r>
          </w:p>
        </w:tc>
        <w:tc>
          <w:tcPr>
            <w:tcW w:w="11193" w:type="dxa"/>
            <w:shd w:val="clear" w:color="auto" w:fill="A8D08D" w:themeFill="accent6" w:themeFillTint="99"/>
          </w:tcPr>
          <w:p w14:paraId="45D4E28C" w14:textId="77777777" w:rsidR="004913DA" w:rsidRPr="00F77166" w:rsidRDefault="004913DA" w:rsidP="00911DD9">
            <w:pPr>
              <w:rPr>
                <w:rFonts w:ascii="Times New Roman" w:hAnsi="Times New Roman" w:cs="Times New Roman"/>
                <w:b/>
                <w:bCs/>
              </w:rPr>
            </w:pPr>
            <w:r w:rsidRPr="00F77166">
              <w:rPr>
                <w:rFonts w:ascii="Times New Roman" w:hAnsi="Times New Roman" w:cs="Times New Roman"/>
                <w:b/>
                <w:bCs/>
              </w:rPr>
              <w:t>Kişisel Verinin Aktarım Amacı</w:t>
            </w:r>
          </w:p>
        </w:tc>
      </w:tr>
      <w:tr w:rsidR="004913DA" w:rsidRPr="00F77166" w14:paraId="2181DAEA" w14:textId="77777777" w:rsidTr="00E80173">
        <w:tc>
          <w:tcPr>
            <w:tcW w:w="4253" w:type="dxa"/>
          </w:tcPr>
          <w:p w14:paraId="17428DB7" w14:textId="1C4EF4B6" w:rsidR="004913DA" w:rsidRDefault="004913DA" w:rsidP="00911DD9">
            <w:pPr>
              <w:numPr>
                <w:ilvl w:val="0"/>
                <w:numId w:val="24"/>
              </w:numPr>
              <w:ind w:left="-108" w:firstLine="0"/>
              <w:contextualSpacing/>
              <w:jc w:val="both"/>
              <w:rPr>
                <w:rFonts w:ascii="Times New Roman" w:hAnsi="Times New Roman" w:cs="Times New Roman"/>
              </w:rPr>
            </w:pPr>
            <w:r w:rsidRPr="00F77166">
              <w:rPr>
                <w:rFonts w:ascii="Times New Roman" w:hAnsi="Times New Roman" w:cs="Times New Roman"/>
              </w:rPr>
              <w:t>Yetkili kamu kurum ve kuruluşları</w:t>
            </w:r>
          </w:p>
          <w:p w14:paraId="7913D2A1" w14:textId="77777777" w:rsidR="00911DD9" w:rsidRDefault="00911DD9" w:rsidP="00911DD9">
            <w:pPr>
              <w:numPr>
                <w:ilvl w:val="0"/>
                <w:numId w:val="24"/>
              </w:numPr>
              <w:ind w:left="-108" w:firstLine="0"/>
              <w:contextualSpacing/>
              <w:jc w:val="both"/>
              <w:rPr>
                <w:rFonts w:ascii="Times New Roman" w:hAnsi="Times New Roman" w:cs="Times New Roman"/>
              </w:rPr>
            </w:pPr>
            <w:r w:rsidRPr="004913DA">
              <w:rPr>
                <w:rFonts w:ascii="Times New Roman" w:hAnsi="Times New Roman" w:cs="Times New Roman"/>
              </w:rPr>
              <w:t>Herkese açık</w:t>
            </w:r>
          </w:p>
          <w:p w14:paraId="570A0792" w14:textId="77777777" w:rsidR="00911DD9" w:rsidRPr="00911DD9" w:rsidRDefault="00911DD9" w:rsidP="00911DD9">
            <w:pPr>
              <w:numPr>
                <w:ilvl w:val="0"/>
                <w:numId w:val="24"/>
              </w:numPr>
              <w:ind w:left="-108" w:firstLine="0"/>
              <w:contextualSpacing/>
              <w:jc w:val="both"/>
              <w:rPr>
                <w:rFonts w:ascii="Times New Roman" w:hAnsi="Times New Roman" w:cs="Times New Roman"/>
              </w:rPr>
            </w:pPr>
            <w:r w:rsidRPr="00911DD9">
              <w:rPr>
                <w:rFonts w:ascii="Times New Roman" w:hAnsi="Times New Roman" w:cs="Times New Roman"/>
              </w:rPr>
              <w:t>İştirakler ve bağlı ortaklıklar</w:t>
            </w:r>
          </w:p>
          <w:p w14:paraId="1C0EA670" w14:textId="0C874079" w:rsidR="00911DD9" w:rsidRPr="00911DD9" w:rsidRDefault="00D44EB4" w:rsidP="00911DD9">
            <w:pPr>
              <w:numPr>
                <w:ilvl w:val="0"/>
                <w:numId w:val="24"/>
              </w:numPr>
              <w:ind w:left="-108" w:firstLine="0"/>
              <w:contextualSpacing/>
              <w:jc w:val="both"/>
              <w:rPr>
                <w:rFonts w:ascii="Times New Roman" w:hAnsi="Times New Roman" w:cs="Times New Roman"/>
              </w:rPr>
            </w:pPr>
            <w:r>
              <w:rPr>
                <w:rFonts w:ascii="Times New Roman" w:hAnsi="Times New Roman" w:cs="Times New Roman"/>
              </w:rPr>
              <w:t>Yükleniciler</w:t>
            </w:r>
          </w:p>
          <w:p w14:paraId="6F43507D" w14:textId="77777777" w:rsidR="004913DA" w:rsidRPr="00F77166" w:rsidRDefault="004913DA" w:rsidP="00E80173">
            <w:pPr>
              <w:rPr>
                <w:rFonts w:ascii="Times New Roman" w:hAnsi="Times New Roman" w:cs="Times New Roman"/>
                <w:b/>
                <w:bCs/>
              </w:rPr>
            </w:pPr>
          </w:p>
        </w:tc>
        <w:tc>
          <w:tcPr>
            <w:tcW w:w="11193" w:type="dxa"/>
          </w:tcPr>
          <w:p w14:paraId="408AE145" w14:textId="38129E12" w:rsidR="00623FFB" w:rsidRDefault="0000511E" w:rsidP="00623FFB">
            <w:pPr>
              <w:numPr>
                <w:ilvl w:val="0"/>
                <w:numId w:val="34"/>
              </w:numPr>
              <w:ind w:left="-115" w:firstLine="0"/>
              <w:contextualSpacing/>
              <w:jc w:val="both"/>
              <w:rPr>
                <w:rFonts w:ascii="Times New Roman" w:hAnsi="Times New Roman" w:cs="Times New Roman"/>
              </w:rPr>
            </w:pPr>
            <w:r w:rsidRPr="006C1B84">
              <w:rPr>
                <w:rFonts w:ascii="Times New Roman" w:hAnsi="Times New Roman" w:cs="Times New Roman"/>
              </w:rPr>
              <w:t>5</w:t>
            </w:r>
            <w:r>
              <w:rPr>
                <w:rFonts w:ascii="Times New Roman" w:hAnsi="Times New Roman" w:cs="Times New Roman"/>
              </w:rPr>
              <w:t>393</w:t>
            </w:r>
            <w:r w:rsidR="00623FFB" w:rsidRPr="006C1B84">
              <w:rPr>
                <w:rFonts w:ascii="Times New Roman" w:hAnsi="Times New Roman" w:cs="Times New Roman"/>
              </w:rPr>
              <w:t xml:space="preserve"> sayılı Kanun ve ilgili mevzuatta yer alan yükümlülüklerin yerine getirilmesi</w:t>
            </w:r>
          </w:p>
          <w:p w14:paraId="2AF0E271" w14:textId="0651DD24" w:rsidR="00623FFB" w:rsidRDefault="00623FFB" w:rsidP="00623FFB">
            <w:pPr>
              <w:numPr>
                <w:ilvl w:val="0"/>
                <w:numId w:val="34"/>
              </w:numPr>
              <w:ind w:left="-115" w:firstLine="0"/>
              <w:contextualSpacing/>
              <w:jc w:val="both"/>
              <w:rPr>
                <w:rFonts w:ascii="Times New Roman" w:hAnsi="Times New Roman" w:cs="Times New Roman"/>
              </w:rPr>
            </w:pPr>
            <w:r w:rsidRPr="00623FFB">
              <w:rPr>
                <w:rFonts w:ascii="Times New Roman" w:hAnsi="Times New Roman" w:cs="Times New Roman"/>
              </w:rPr>
              <w:t xml:space="preserve">Fiziksel </w:t>
            </w:r>
            <w:r w:rsidR="00EA542F" w:rsidRPr="00623FFB">
              <w:rPr>
                <w:rFonts w:ascii="Times New Roman" w:hAnsi="Times New Roman" w:cs="Times New Roman"/>
              </w:rPr>
              <w:t>Mekân</w:t>
            </w:r>
            <w:r w:rsidRPr="00623FFB">
              <w:rPr>
                <w:rFonts w:ascii="Times New Roman" w:hAnsi="Times New Roman" w:cs="Times New Roman"/>
              </w:rPr>
              <w:t xml:space="preserve"> Güvenliğinin Temini</w:t>
            </w:r>
          </w:p>
          <w:p w14:paraId="762BE2BD" w14:textId="77777777" w:rsidR="00623FFB" w:rsidRDefault="00623FFB" w:rsidP="00623FFB">
            <w:pPr>
              <w:numPr>
                <w:ilvl w:val="0"/>
                <w:numId w:val="34"/>
              </w:numPr>
              <w:ind w:left="-115" w:firstLine="0"/>
              <w:contextualSpacing/>
              <w:jc w:val="both"/>
              <w:rPr>
                <w:rFonts w:ascii="Times New Roman" w:hAnsi="Times New Roman" w:cs="Times New Roman"/>
              </w:rPr>
            </w:pPr>
            <w:r w:rsidRPr="00623FFB">
              <w:rPr>
                <w:rFonts w:ascii="Times New Roman" w:hAnsi="Times New Roman" w:cs="Times New Roman"/>
              </w:rPr>
              <w:t>Faaliyetlerin Mevzuata Uygun Yürütülmesi</w:t>
            </w:r>
          </w:p>
          <w:p w14:paraId="645B321B" w14:textId="77777777" w:rsidR="00623FFB" w:rsidRDefault="00623FFB" w:rsidP="00623FFB">
            <w:pPr>
              <w:numPr>
                <w:ilvl w:val="0"/>
                <w:numId w:val="34"/>
              </w:numPr>
              <w:ind w:left="-115" w:firstLine="0"/>
              <w:contextualSpacing/>
              <w:jc w:val="both"/>
              <w:rPr>
                <w:rFonts w:ascii="Times New Roman" w:hAnsi="Times New Roman" w:cs="Times New Roman"/>
              </w:rPr>
            </w:pPr>
            <w:r w:rsidRPr="00623FFB">
              <w:rPr>
                <w:rFonts w:ascii="Times New Roman" w:hAnsi="Times New Roman" w:cs="Times New Roman"/>
              </w:rPr>
              <w:t>İç Denetim/ Soruşturma / İstihbarat Faaliyetlerinin Yürütülmesi</w:t>
            </w:r>
          </w:p>
          <w:p w14:paraId="199E29A7" w14:textId="77777777" w:rsidR="00623FFB" w:rsidRPr="001A04EC" w:rsidRDefault="00623FFB" w:rsidP="00623FFB">
            <w:pPr>
              <w:pStyle w:val="ListeParagraf"/>
              <w:numPr>
                <w:ilvl w:val="0"/>
                <w:numId w:val="34"/>
              </w:numPr>
              <w:ind w:left="-115" w:firstLine="0"/>
              <w:rPr>
                <w:rFonts w:ascii="Times New Roman" w:hAnsi="Times New Roman" w:cs="Times New Roman"/>
              </w:rPr>
            </w:pPr>
            <w:r w:rsidRPr="001A04EC">
              <w:rPr>
                <w:rFonts w:ascii="Times New Roman" w:hAnsi="Times New Roman" w:cs="Times New Roman"/>
              </w:rPr>
              <w:t xml:space="preserve">Eğitimlerin düzenlenmesi, </w:t>
            </w:r>
          </w:p>
          <w:p w14:paraId="63B09819" w14:textId="77777777" w:rsidR="00623FFB" w:rsidRDefault="00623FFB" w:rsidP="00623FFB">
            <w:pPr>
              <w:numPr>
                <w:ilvl w:val="0"/>
                <w:numId w:val="34"/>
              </w:numPr>
              <w:ind w:left="-115" w:firstLine="0"/>
              <w:contextualSpacing/>
              <w:jc w:val="both"/>
              <w:rPr>
                <w:rFonts w:ascii="Times New Roman" w:hAnsi="Times New Roman" w:cs="Times New Roman"/>
              </w:rPr>
            </w:pPr>
            <w:r w:rsidRPr="00623FFB">
              <w:rPr>
                <w:rFonts w:ascii="Times New Roman" w:hAnsi="Times New Roman" w:cs="Times New Roman"/>
              </w:rPr>
              <w:lastRenderedPageBreak/>
              <w:t>İş Sürekliliğinin Sağlanması Faaliyetlerinin Yürütülmesi</w:t>
            </w:r>
          </w:p>
          <w:p w14:paraId="7B95004A" w14:textId="77777777" w:rsidR="004913DA" w:rsidRDefault="00623FFB" w:rsidP="00623FFB">
            <w:pPr>
              <w:pStyle w:val="ListeParagraf"/>
              <w:numPr>
                <w:ilvl w:val="0"/>
                <w:numId w:val="34"/>
              </w:numPr>
              <w:ind w:left="-115" w:firstLine="0"/>
              <w:rPr>
                <w:rFonts w:ascii="Times New Roman" w:hAnsi="Times New Roman" w:cs="Times New Roman"/>
              </w:rPr>
            </w:pPr>
            <w:r w:rsidRPr="00623FFB">
              <w:rPr>
                <w:rFonts w:ascii="Times New Roman" w:hAnsi="Times New Roman" w:cs="Times New Roman"/>
              </w:rPr>
              <w:t xml:space="preserve">Yetkili Kişi, Kurum </w:t>
            </w:r>
            <w:r>
              <w:rPr>
                <w:rFonts w:ascii="Times New Roman" w:hAnsi="Times New Roman" w:cs="Times New Roman"/>
              </w:rPr>
              <w:t>v</w:t>
            </w:r>
            <w:r w:rsidRPr="00623FFB">
              <w:rPr>
                <w:rFonts w:ascii="Times New Roman" w:hAnsi="Times New Roman" w:cs="Times New Roman"/>
              </w:rPr>
              <w:t>e Kuruluşlara Bilgi Verilmesi</w:t>
            </w:r>
          </w:p>
          <w:p w14:paraId="256D0C84" w14:textId="254F7419" w:rsidR="00623FFB" w:rsidRPr="00623FFB" w:rsidRDefault="0000511E" w:rsidP="00623FFB">
            <w:pPr>
              <w:pStyle w:val="ListeParagraf"/>
              <w:numPr>
                <w:ilvl w:val="0"/>
                <w:numId w:val="34"/>
              </w:numPr>
              <w:ind w:left="-115" w:firstLine="0"/>
              <w:rPr>
                <w:rFonts w:ascii="Times New Roman" w:hAnsi="Times New Roman" w:cs="Times New Roman"/>
              </w:rPr>
            </w:pPr>
            <w:r>
              <w:rPr>
                <w:rFonts w:ascii="Times New Roman" w:hAnsi="Times New Roman" w:cs="Times New Roman"/>
              </w:rPr>
              <w:t>Personel</w:t>
            </w:r>
            <w:r w:rsidR="00623FFB" w:rsidRPr="00623FFB">
              <w:rPr>
                <w:rFonts w:ascii="Times New Roman" w:hAnsi="Times New Roman" w:cs="Times New Roman"/>
              </w:rPr>
              <w:t xml:space="preserve"> Adaylarının Süreçlerinin Yürütülmesi</w:t>
            </w:r>
          </w:p>
          <w:p w14:paraId="6385EC68" w14:textId="7239B9D9" w:rsidR="00623FFB" w:rsidRPr="00623FFB" w:rsidRDefault="00D44EB4" w:rsidP="00623FFB">
            <w:pPr>
              <w:pStyle w:val="ListeParagraf"/>
              <w:numPr>
                <w:ilvl w:val="0"/>
                <w:numId w:val="34"/>
              </w:numPr>
              <w:ind w:left="-115" w:firstLine="0"/>
              <w:rPr>
                <w:rFonts w:ascii="Times New Roman" w:hAnsi="Times New Roman" w:cs="Times New Roman"/>
              </w:rPr>
            </w:pPr>
            <w:r>
              <w:rPr>
                <w:rFonts w:ascii="Times New Roman" w:hAnsi="Times New Roman" w:cs="Times New Roman"/>
              </w:rPr>
              <w:t>Devlet Memurları ve Personeller</w:t>
            </w:r>
            <w:r w:rsidR="0000511E">
              <w:rPr>
                <w:rFonts w:ascii="Times New Roman" w:hAnsi="Times New Roman" w:cs="Times New Roman"/>
              </w:rPr>
              <w:t xml:space="preserve"> </w:t>
            </w:r>
            <w:r w:rsidR="00623FFB" w:rsidRPr="00623FFB">
              <w:rPr>
                <w:rFonts w:ascii="Times New Roman" w:hAnsi="Times New Roman" w:cs="Times New Roman"/>
              </w:rPr>
              <w:t>İçin İş Akdi ve Mevzuattan Kaynaklı Yükümlülüklerin Yerine Getirilmesi</w:t>
            </w:r>
          </w:p>
          <w:p w14:paraId="793FD957" w14:textId="2EEE0079" w:rsidR="00623FFB" w:rsidRPr="00623FFB" w:rsidRDefault="00623FFB" w:rsidP="00623FFB">
            <w:pPr>
              <w:ind w:left="-115"/>
              <w:rPr>
                <w:rFonts w:ascii="Times New Roman" w:hAnsi="Times New Roman" w:cs="Times New Roman"/>
              </w:rPr>
            </w:pPr>
          </w:p>
        </w:tc>
      </w:tr>
    </w:tbl>
    <w:p w14:paraId="5BCE6CF8" w14:textId="77777777" w:rsidR="00B1329D" w:rsidRPr="00F77166" w:rsidRDefault="00B1329D" w:rsidP="00B1329D">
      <w:pPr>
        <w:rPr>
          <w:rFonts w:ascii="Times New Roman" w:hAnsi="Times New Roman" w:cs="Times New Roman"/>
        </w:rPr>
      </w:pPr>
    </w:p>
    <w:p w14:paraId="19375810" w14:textId="77777777" w:rsidR="00B1329D" w:rsidRPr="00F77166" w:rsidRDefault="00B1329D" w:rsidP="00B1329D">
      <w:pPr>
        <w:keepNext/>
        <w:keepLines/>
        <w:spacing w:before="240" w:after="0"/>
        <w:outlineLvl w:val="0"/>
        <w:rPr>
          <w:rFonts w:ascii="Times New Roman" w:eastAsiaTheme="majorEastAsia" w:hAnsi="Times New Roman" w:cs="Times New Roman"/>
          <w:b/>
          <w:bCs/>
        </w:rPr>
      </w:pPr>
      <w:r w:rsidRPr="00F77166">
        <w:rPr>
          <w:rFonts w:ascii="Times New Roman" w:eastAsiaTheme="majorEastAsia" w:hAnsi="Times New Roman" w:cs="Times New Roman"/>
          <w:b/>
          <w:bCs/>
        </w:rPr>
        <w:t>5.</w:t>
      </w:r>
      <w:r w:rsidRPr="00F77166">
        <w:rPr>
          <w:rFonts w:ascii="Times New Roman" w:eastAsiaTheme="majorEastAsia" w:hAnsi="Times New Roman" w:cs="Times New Roman"/>
          <w:b/>
          <w:bCs/>
        </w:rPr>
        <w:tab/>
        <w:t>Kişisel Verilerinizin Toplanma Yöntemi ve Hukuki Sebebi</w:t>
      </w:r>
      <w:bookmarkStart w:id="13" w:name="_Hlk517817802"/>
    </w:p>
    <w:bookmarkEnd w:id="13"/>
    <w:p w14:paraId="7B3A1BDA" w14:textId="3E07370B" w:rsidR="00B1329D" w:rsidRPr="00F77166" w:rsidRDefault="00B1329D" w:rsidP="00B1329D">
      <w:pPr>
        <w:spacing w:line="336" w:lineRule="auto"/>
        <w:jc w:val="both"/>
        <w:rPr>
          <w:rFonts w:ascii="Times New Roman" w:hAnsi="Times New Roman" w:cs="Times New Roman"/>
        </w:rPr>
      </w:pPr>
      <w:r w:rsidRPr="00F77166">
        <w:rPr>
          <w:rFonts w:ascii="Times New Roman" w:hAnsi="Times New Roman" w:cs="Times New Roman"/>
        </w:rPr>
        <w:t xml:space="preserve">Kişisel verileriniz </w:t>
      </w:r>
      <w:r w:rsidR="00136D3E">
        <w:rPr>
          <w:rFonts w:ascii="Times New Roman" w:hAnsi="Times New Roman" w:cs="Times New Roman"/>
        </w:rPr>
        <w:t>Melikgazi Belediyesi</w:t>
      </w:r>
      <w:r w:rsidRPr="00F77166">
        <w:rPr>
          <w:rFonts w:ascii="Times New Roman" w:hAnsi="Times New Roman" w:cs="Times New Roman"/>
          <w:b/>
          <w:bCs/>
        </w:rPr>
        <w:t xml:space="preserve"> </w:t>
      </w:r>
      <w:r w:rsidRPr="00F77166">
        <w:rPr>
          <w:rFonts w:ascii="Times New Roman" w:hAnsi="Times New Roman" w:cs="Times New Roman"/>
        </w:rPr>
        <w:t xml:space="preserve">tarafından e-posta, mobil uygulama, internet sitesi, açık internet kaynakları, sosyal medya, telefon, SMS ve çağrı merkezi kanallarıyla elektronik ortamda ve elden teslim veya posta kanallarıyla </w:t>
      </w:r>
      <w:r w:rsidR="00D44EB4">
        <w:rPr>
          <w:rFonts w:ascii="Times New Roman" w:hAnsi="Times New Roman" w:cs="Times New Roman"/>
        </w:rPr>
        <w:t xml:space="preserve">elektronik ve </w:t>
      </w:r>
      <w:r w:rsidRPr="00F77166">
        <w:rPr>
          <w:rFonts w:ascii="Times New Roman" w:hAnsi="Times New Roman" w:cs="Times New Roman"/>
        </w:rPr>
        <w:t xml:space="preserve">fiziki ortamda toplanabilecektir. Ayrıca, kişisel verileriniz Kanun’un 5. ve 6. maddelerinde belirtilen sözleşmenin kurulması ve/veya ifası, bir hakkın tesisi, kullanılması ve/veya korunması, hukuki yükümlülüğün yerine getirilmesi </w:t>
      </w:r>
      <w:r w:rsidR="00911DD9">
        <w:rPr>
          <w:rFonts w:ascii="Times New Roman" w:hAnsi="Times New Roman" w:cs="Times New Roman"/>
        </w:rPr>
        <w:t xml:space="preserve">ve yukarıda açıklanan </w:t>
      </w:r>
      <w:r w:rsidRPr="00F77166">
        <w:rPr>
          <w:rFonts w:ascii="Times New Roman" w:hAnsi="Times New Roman" w:cs="Times New Roman"/>
        </w:rPr>
        <w:t>hukuki sebeple</w:t>
      </w:r>
      <w:r w:rsidR="00911DD9">
        <w:rPr>
          <w:rFonts w:ascii="Times New Roman" w:hAnsi="Times New Roman" w:cs="Times New Roman"/>
        </w:rPr>
        <w:t>re</w:t>
      </w:r>
      <w:r w:rsidRPr="00F77166">
        <w:rPr>
          <w:rFonts w:ascii="Times New Roman" w:hAnsi="Times New Roman" w:cs="Times New Roman"/>
        </w:rPr>
        <w:t xml:space="preserve"> ve </w:t>
      </w:r>
      <w:r w:rsidR="00911DD9">
        <w:rPr>
          <w:rFonts w:ascii="Times New Roman" w:hAnsi="Times New Roman" w:cs="Times New Roman"/>
        </w:rPr>
        <w:t xml:space="preserve">gerekli olması halinde </w:t>
      </w:r>
      <w:r w:rsidRPr="00F77166">
        <w:rPr>
          <w:rFonts w:ascii="Times New Roman" w:hAnsi="Times New Roman" w:cs="Times New Roman"/>
        </w:rPr>
        <w:t xml:space="preserve">açık rızanıza dayalı olarak toplanacaktır.  </w:t>
      </w:r>
    </w:p>
    <w:p w14:paraId="7F4B6351" w14:textId="77777777" w:rsidR="00B1329D" w:rsidRPr="00F77166" w:rsidRDefault="00B1329D" w:rsidP="00B1329D">
      <w:pPr>
        <w:keepNext/>
        <w:keepLines/>
        <w:spacing w:before="240" w:after="0"/>
        <w:outlineLvl w:val="0"/>
        <w:rPr>
          <w:rFonts w:ascii="Times New Roman" w:eastAsiaTheme="majorEastAsia" w:hAnsi="Times New Roman" w:cs="Times New Roman"/>
          <w:b/>
          <w:bCs/>
        </w:rPr>
      </w:pPr>
      <w:r w:rsidRPr="00F77166">
        <w:rPr>
          <w:rFonts w:ascii="Times New Roman" w:eastAsiaTheme="majorEastAsia" w:hAnsi="Times New Roman" w:cs="Times New Roman"/>
          <w:b/>
          <w:bCs/>
        </w:rPr>
        <w:t>6.</w:t>
      </w:r>
      <w:r w:rsidRPr="00F77166">
        <w:rPr>
          <w:rFonts w:ascii="Times New Roman" w:eastAsiaTheme="majorEastAsia" w:hAnsi="Times New Roman" w:cs="Times New Roman"/>
          <w:b/>
          <w:bCs/>
        </w:rPr>
        <w:tab/>
        <w:t>Kişisel Veri Sahibi Olarak Kanun’un 11. Maddesinde Sayılan Haklarınız</w:t>
      </w:r>
    </w:p>
    <w:p w14:paraId="0A2E14A3" w14:textId="77777777" w:rsidR="00B1329D" w:rsidRPr="00F77166" w:rsidRDefault="00B1329D" w:rsidP="00B1329D">
      <w:pPr>
        <w:spacing w:line="336" w:lineRule="auto"/>
        <w:jc w:val="both"/>
        <w:rPr>
          <w:rFonts w:ascii="Times New Roman" w:hAnsi="Times New Roman" w:cs="Times New Roman"/>
        </w:rPr>
      </w:pPr>
      <w:r w:rsidRPr="00F77166">
        <w:rPr>
          <w:rFonts w:ascii="Times New Roman" w:hAnsi="Times New Roman" w:cs="Times New Roman"/>
        </w:rPr>
        <w:t>Kanun’un 11. maddesi uyarınca, veri sahipleri olarak aşağıdaki haklara sahip olduğunuzu bildiririz:</w:t>
      </w:r>
    </w:p>
    <w:p w14:paraId="24DA6E95" w14:textId="77777777" w:rsidR="00B1329D" w:rsidRPr="00F77166" w:rsidRDefault="00B1329D" w:rsidP="00D56F6E">
      <w:pPr>
        <w:numPr>
          <w:ilvl w:val="0"/>
          <w:numId w:val="27"/>
        </w:numPr>
        <w:spacing w:line="336" w:lineRule="auto"/>
        <w:jc w:val="both"/>
        <w:rPr>
          <w:rFonts w:ascii="Times New Roman" w:hAnsi="Times New Roman" w:cs="Times New Roman"/>
        </w:rPr>
      </w:pPr>
      <w:r w:rsidRPr="00F77166">
        <w:rPr>
          <w:rFonts w:ascii="Times New Roman" w:hAnsi="Times New Roman" w:cs="Times New Roman"/>
        </w:rPr>
        <w:t>Kişisel verilerinizin işlenip işlenmediğini öğrenme,</w:t>
      </w:r>
    </w:p>
    <w:p w14:paraId="6AD11AE6" w14:textId="77777777" w:rsidR="00B1329D" w:rsidRPr="00F77166" w:rsidRDefault="00B1329D" w:rsidP="00D56F6E">
      <w:pPr>
        <w:numPr>
          <w:ilvl w:val="0"/>
          <w:numId w:val="27"/>
        </w:numPr>
        <w:spacing w:line="336" w:lineRule="auto"/>
        <w:jc w:val="both"/>
        <w:rPr>
          <w:rFonts w:ascii="Times New Roman" w:hAnsi="Times New Roman" w:cs="Times New Roman"/>
        </w:rPr>
      </w:pPr>
      <w:r w:rsidRPr="00F77166">
        <w:rPr>
          <w:rFonts w:ascii="Times New Roman" w:hAnsi="Times New Roman" w:cs="Times New Roman"/>
        </w:rPr>
        <w:t>Kişisel verileriniz işlenmişse buna ilişkin bilgi talep etme,</w:t>
      </w:r>
    </w:p>
    <w:p w14:paraId="7301E269" w14:textId="77777777" w:rsidR="00B1329D" w:rsidRPr="00F77166" w:rsidRDefault="00B1329D" w:rsidP="00D56F6E">
      <w:pPr>
        <w:numPr>
          <w:ilvl w:val="0"/>
          <w:numId w:val="27"/>
        </w:numPr>
        <w:spacing w:line="336" w:lineRule="auto"/>
        <w:jc w:val="both"/>
        <w:rPr>
          <w:rFonts w:ascii="Times New Roman" w:hAnsi="Times New Roman" w:cs="Times New Roman"/>
        </w:rPr>
      </w:pPr>
      <w:r w:rsidRPr="00F77166">
        <w:rPr>
          <w:rFonts w:ascii="Times New Roman" w:hAnsi="Times New Roman" w:cs="Times New Roman"/>
        </w:rPr>
        <w:t>Kişisel verilerinizin işlenme amacını ve bunların amacına uygun kullanılıp kullanılmadığını öğrenme,</w:t>
      </w:r>
    </w:p>
    <w:p w14:paraId="2A57D5E6" w14:textId="77777777" w:rsidR="00B1329D" w:rsidRPr="00F77166" w:rsidRDefault="00B1329D" w:rsidP="00D56F6E">
      <w:pPr>
        <w:numPr>
          <w:ilvl w:val="0"/>
          <w:numId w:val="27"/>
        </w:numPr>
        <w:spacing w:line="336" w:lineRule="auto"/>
        <w:jc w:val="both"/>
        <w:rPr>
          <w:rFonts w:ascii="Times New Roman" w:hAnsi="Times New Roman" w:cs="Times New Roman"/>
        </w:rPr>
      </w:pPr>
      <w:r w:rsidRPr="00F77166">
        <w:rPr>
          <w:rFonts w:ascii="Times New Roman" w:hAnsi="Times New Roman" w:cs="Times New Roman"/>
        </w:rPr>
        <w:t>Yurt içinde veya yurt dışında kişisel verilerinizin aktarıldığı üçüncü kişileri bilme,</w:t>
      </w:r>
    </w:p>
    <w:p w14:paraId="06B5A6DC" w14:textId="77777777" w:rsidR="00B1329D" w:rsidRPr="00F77166" w:rsidRDefault="00B1329D" w:rsidP="00D56F6E">
      <w:pPr>
        <w:numPr>
          <w:ilvl w:val="0"/>
          <w:numId w:val="27"/>
        </w:numPr>
        <w:spacing w:line="336" w:lineRule="auto"/>
        <w:jc w:val="both"/>
        <w:rPr>
          <w:rFonts w:ascii="Times New Roman" w:hAnsi="Times New Roman" w:cs="Times New Roman"/>
        </w:rPr>
      </w:pPr>
      <w:r w:rsidRPr="00F77166">
        <w:rPr>
          <w:rFonts w:ascii="Times New Roman" w:hAnsi="Times New Roman" w:cs="Times New Roman"/>
        </w:rPr>
        <w:t>Kişisel verilerinizin eksik veya yanlış işlenmiş olması hâlinde bunların düzeltilmesini isteme ve bu kapsamda yapılan işlemin kişisel verilerinizin aktarıldığı üçüncü kişilere bildirilmesini isteme,</w:t>
      </w:r>
    </w:p>
    <w:p w14:paraId="01CEF249" w14:textId="77777777" w:rsidR="00B1329D" w:rsidRPr="00F77166" w:rsidRDefault="00B1329D" w:rsidP="00D56F6E">
      <w:pPr>
        <w:numPr>
          <w:ilvl w:val="0"/>
          <w:numId w:val="27"/>
        </w:numPr>
        <w:spacing w:line="336" w:lineRule="auto"/>
        <w:jc w:val="both"/>
        <w:rPr>
          <w:rFonts w:ascii="Times New Roman" w:hAnsi="Times New Roman" w:cs="Times New Roman"/>
        </w:rPr>
      </w:pPr>
      <w:r w:rsidRPr="00F77166">
        <w:rPr>
          <w:rFonts w:ascii="Times New Roman" w:hAnsi="Times New Roman" w:cs="Times New Roman"/>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7B317C02" w14:textId="77777777" w:rsidR="00B1329D" w:rsidRPr="00F77166" w:rsidRDefault="00B1329D" w:rsidP="00D56F6E">
      <w:pPr>
        <w:numPr>
          <w:ilvl w:val="0"/>
          <w:numId w:val="27"/>
        </w:numPr>
        <w:spacing w:line="336" w:lineRule="auto"/>
        <w:jc w:val="both"/>
        <w:rPr>
          <w:rFonts w:ascii="Times New Roman" w:hAnsi="Times New Roman" w:cs="Times New Roman"/>
        </w:rPr>
      </w:pPr>
      <w:r w:rsidRPr="00F77166">
        <w:rPr>
          <w:rFonts w:ascii="Times New Roman" w:hAnsi="Times New Roman" w:cs="Times New Roman"/>
        </w:rPr>
        <w:t>İşlenen verilerin münhasıran otomatik sistemler vasıtasıyla analiz edilmesi suretiyle aleyhinize bir sonucun ortaya çıkması durumunda buna itiraz etme,</w:t>
      </w:r>
    </w:p>
    <w:p w14:paraId="2FD01E69" w14:textId="0D247140" w:rsidR="00B1329D" w:rsidRPr="00F77166" w:rsidRDefault="00B1329D" w:rsidP="00B1329D">
      <w:pPr>
        <w:numPr>
          <w:ilvl w:val="0"/>
          <w:numId w:val="27"/>
        </w:numPr>
        <w:spacing w:line="336" w:lineRule="auto"/>
        <w:jc w:val="both"/>
        <w:rPr>
          <w:rFonts w:ascii="Times New Roman" w:hAnsi="Times New Roman" w:cs="Times New Roman"/>
        </w:rPr>
      </w:pPr>
      <w:r w:rsidRPr="00F77166">
        <w:rPr>
          <w:rFonts w:ascii="Times New Roman" w:hAnsi="Times New Roman" w:cs="Times New Roman"/>
        </w:rPr>
        <w:t xml:space="preserve">Kişisel verilerinizin kanuna aykırı olarak işlenmesi sebebiyle zarara uğramanız hâlinde zararın giderilmesini talep etme. </w:t>
      </w:r>
    </w:p>
    <w:p w14:paraId="5E2B6115" w14:textId="2778B0DA" w:rsidR="00B1329D" w:rsidRPr="00F77166" w:rsidRDefault="00D56F6E" w:rsidP="00D56F6E">
      <w:pPr>
        <w:jc w:val="both"/>
        <w:rPr>
          <w:rFonts w:ascii="Times New Roman" w:hAnsi="Times New Roman" w:cs="Times New Roman"/>
        </w:rPr>
      </w:pPr>
      <w:proofErr w:type="gramStart"/>
      <w:r w:rsidRPr="00F77166">
        <w:rPr>
          <w:rFonts w:ascii="Times New Roman" w:hAnsi="Times New Roman" w:cs="Times New Roman"/>
        </w:rPr>
        <w:t xml:space="preserve">Yukarıda sıralanan haklarınıza yönelik talepleriniz ile ilgili olarak; Veri Sorumlusuna Başvuru Usul ve Esasları Hakkında Tebliğ’de yer alan asgari şartları içerir talep dilekçenizi yazılı ve ıslak imzalı olarak </w:t>
      </w:r>
      <w:r w:rsidR="00E47747">
        <w:rPr>
          <w:rFonts w:ascii="Times New Roman" w:hAnsi="Times New Roman" w:cs="Times New Roman"/>
        </w:rPr>
        <w:t xml:space="preserve">Belediyemizin </w:t>
      </w:r>
      <w:r w:rsidRPr="00F77166">
        <w:rPr>
          <w:rFonts w:ascii="Times New Roman" w:hAnsi="Times New Roman" w:cs="Times New Roman"/>
        </w:rPr>
        <w:t>bulunduğu</w:t>
      </w:r>
      <w:r w:rsidR="00E47747">
        <w:rPr>
          <w:rFonts w:ascii="Times New Roman" w:hAnsi="Times New Roman" w:cs="Times New Roman"/>
        </w:rPr>
        <w:t xml:space="preserve"> </w:t>
      </w:r>
      <w:r w:rsidR="00E47747" w:rsidRPr="00E47747">
        <w:rPr>
          <w:rFonts w:ascii="Times New Roman" w:hAnsi="Times New Roman" w:cs="Times New Roman"/>
        </w:rPr>
        <w:t>Hunat Mahallesi</w:t>
      </w:r>
      <w:r w:rsidR="00E47747">
        <w:rPr>
          <w:rFonts w:ascii="Times New Roman" w:hAnsi="Times New Roman" w:cs="Times New Roman"/>
        </w:rPr>
        <w:t>,</w:t>
      </w:r>
      <w:r w:rsidR="00E47747" w:rsidRPr="00E47747">
        <w:rPr>
          <w:rFonts w:ascii="Times New Roman" w:hAnsi="Times New Roman" w:cs="Times New Roman"/>
        </w:rPr>
        <w:t xml:space="preserve"> </w:t>
      </w:r>
      <w:proofErr w:type="spellStart"/>
      <w:r w:rsidR="00E47747" w:rsidRPr="00E47747">
        <w:rPr>
          <w:rFonts w:ascii="Times New Roman" w:hAnsi="Times New Roman" w:cs="Times New Roman"/>
        </w:rPr>
        <w:t>Nuhnaci</w:t>
      </w:r>
      <w:proofErr w:type="spellEnd"/>
      <w:r w:rsidR="00E47747" w:rsidRPr="00E47747">
        <w:rPr>
          <w:rFonts w:ascii="Times New Roman" w:hAnsi="Times New Roman" w:cs="Times New Roman"/>
        </w:rPr>
        <w:t xml:space="preserve"> Yazgan Caddesi</w:t>
      </w:r>
      <w:r w:rsidR="00E47747">
        <w:rPr>
          <w:rFonts w:ascii="Times New Roman" w:hAnsi="Times New Roman" w:cs="Times New Roman"/>
        </w:rPr>
        <w:t xml:space="preserve">, </w:t>
      </w:r>
      <w:r w:rsidR="00E47747" w:rsidRPr="00E47747">
        <w:rPr>
          <w:rFonts w:ascii="Times New Roman" w:hAnsi="Times New Roman" w:cs="Times New Roman"/>
        </w:rPr>
        <w:t xml:space="preserve">Melikgazi / KAYSERİ </w:t>
      </w:r>
      <w:r w:rsidRPr="00F77166">
        <w:rPr>
          <w:rFonts w:ascii="Times New Roman" w:hAnsi="Times New Roman" w:cs="Times New Roman"/>
        </w:rPr>
        <w:t>adresine bizzat elden iletebilir, noter kanalıyla gönderebilir,</w:t>
      </w:r>
      <w:r w:rsidR="00E47747">
        <w:rPr>
          <w:rFonts w:ascii="Times New Roman" w:hAnsi="Times New Roman" w:cs="Times New Roman"/>
        </w:rPr>
        <w:t xml:space="preserve"> Belediyemize </w:t>
      </w:r>
      <w:r w:rsidRPr="00F77166">
        <w:rPr>
          <w:rFonts w:ascii="Times New Roman" w:hAnsi="Times New Roman" w:cs="Times New Roman"/>
        </w:rPr>
        <w:t>ait olan</w:t>
      </w:r>
      <w:r w:rsidR="00E47747">
        <w:rPr>
          <w:rFonts w:ascii="Times New Roman" w:hAnsi="Times New Roman" w:cs="Times New Roman"/>
        </w:rPr>
        <w:t xml:space="preserve"> </w:t>
      </w:r>
      <w:hyperlink r:id="rId8" w:history="1">
        <w:r w:rsidR="00E47747" w:rsidRPr="00300FEE">
          <w:rPr>
            <w:rStyle w:val="Kpr"/>
            <w:rFonts w:ascii="Times New Roman" w:hAnsi="Times New Roman" w:cs="Times New Roman"/>
          </w:rPr>
          <w:t>melikgazibelediyesi@hs01.kep.tr</w:t>
        </w:r>
      </w:hyperlink>
      <w:r w:rsidR="00D04781">
        <w:rPr>
          <w:rFonts w:ascii="Times New Roman" w:hAnsi="Times New Roman" w:cs="Times New Roman"/>
        </w:rPr>
        <w:t xml:space="preserve"> KEP a</w:t>
      </w:r>
      <w:r w:rsidRPr="00F77166">
        <w:rPr>
          <w:rFonts w:ascii="Times New Roman" w:hAnsi="Times New Roman" w:cs="Times New Roman"/>
        </w:rPr>
        <w:t xml:space="preserve">dresi üzerinden elektronik imzalı olarak gönderebilir veya </w:t>
      </w:r>
      <w:r w:rsidR="00765657">
        <w:rPr>
          <w:rFonts w:ascii="Times New Roman" w:hAnsi="Times New Roman" w:cs="Times New Roman"/>
        </w:rPr>
        <w:t>Melikgazi Belediyesi</w:t>
      </w:r>
      <w:r w:rsidRPr="00F77166">
        <w:rPr>
          <w:rFonts w:ascii="Times New Roman" w:hAnsi="Times New Roman" w:cs="Times New Roman"/>
        </w:rPr>
        <w:t xml:space="preserve"> sistemlerinde e-mail adresinizin kayıtlı olması </w:t>
      </w:r>
      <w:hyperlink r:id="rId9" w:history="1">
        <w:r w:rsidR="00E47747" w:rsidRPr="00E47747">
          <w:rPr>
            <w:rStyle w:val="Kpr"/>
            <w:rFonts w:ascii="Times New Roman" w:hAnsi="Times New Roman" w:cs="Times New Roman"/>
          </w:rPr>
          <w:t>melikgazi@melikgazi.bel.tr</w:t>
        </w:r>
      </w:hyperlink>
      <w:r w:rsidRPr="00F77166">
        <w:rPr>
          <w:rFonts w:ascii="Times New Roman" w:hAnsi="Times New Roman" w:cs="Times New Roman"/>
        </w:rPr>
        <w:t xml:space="preserve"> e-</w:t>
      </w:r>
      <w:r w:rsidR="00911DD9">
        <w:rPr>
          <w:rFonts w:ascii="Times New Roman" w:hAnsi="Times New Roman" w:cs="Times New Roman"/>
        </w:rPr>
        <w:t>posta</w:t>
      </w:r>
      <w:r w:rsidRPr="00F77166">
        <w:rPr>
          <w:rFonts w:ascii="Times New Roman" w:hAnsi="Times New Roman" w:cs="Times New Roman"/>
        </w:rPr>
        <w:t xml:space="preserve"> adresi üzerinden</w:t>
      </w:r>
      <w:r w:rsidR="00E47747">
        <w:rPr>
          <w:rFonts w:ascii="Times New Roman" w:hAnsi="Times New Roman" w:cs="Times New Roman"/>
        </w:rPr>
        <w:t xml:space="preserve"> </w:t>
      </w:r>
      <w:r w:rsidR="00C35500">
        <w:rPr>
          <w:rFonts w:ascii="Times New Roman" w:hAnsi="Times New Roman" w:cs="Times New Roman"/>
        </w:rPr>
        <w:t xml:space="preserve">Melikgazi </w:t>
      </w:r>
      <w:r w:rsidR="00E47747">
        <w:rPr>
          <w:rFonts w:ascii="Times New Roman" w:hAnsi="Times New Roman" w:cs="Times New Roman"/>
        </w:rPr>
        <w:t>Belediye</w:t>
      </w:r>
      <w:r w:rsidR="00C35500">
        <w:rPr>
          <w:rFonts w:ascii="Times New Roman" w:hAnsi="Times New Roman" w:cs="Times New Roman"/>
        </w:rPr>
        <w:t>sine</w:t>
      </w:r>
      <w:r w:rsidRPr="00F77166">
        <w:rPr>
          <w:rFonts w:ascii="Times New Roman" w:hAnsi="Times New Roman" w:cs="Times New Roman"/>
        </w:rPr>
        <w:t xml:space="preserve"> iletebilirsiniz. </w:t>
      </w:r>
      <w:proofErr w:type="gramEnd"/>
    </w:p>
    <w:sectPr w:rsidR="00B1329D" w:rsidRPr="00F77166" w:rsidSect="00793E74">
      <w:headerReference w:type="default" r:id="rId10"/>
      <w:pgSz w:w="16838" w:h="23811" w:code="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5E159" w14:textId="77777777" w:rsidR="001C1547" w:rsidRDefault="001C1547" w:rsidP="00793E74">
      <w:pPr>
        <w:spacing w:after="0" w:line="240" w:lineRule="auto"/>
      </w:pPr>
      <w:r>
        <w:separator/>
      </w:r>
    </w:p>
  </w:endnote>
  <w:endnote w:type="continuationSeparator" w:id="0">
    <w:p w14:paraId="55DD0CB1" w14:textId="77777777" w:rsidR="001C1547" w:rsidRDefault="001C1547" w:rsidP="0079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9E639" w14:textId="77777777" w:rsidR="001C1547" w:rsidRDefault="001C1547" w:rsidP="00793E74">
      <w:pPr>
        <w:spacing w:after="0" w:line="240" w:lineRule="auto"/>
      </w:pPr>
      <w:r>
        <w:separator/>
      </w:r>
    </w:p>
  </w:footnote>
  <w:footnote w:type="continuationSeparator" w:id="0">
    <w:p w14:paraId="57C09DC2" w14:textId="77777777" w:rsidR="001C1547" w:rsidRDefault="001C1547" w:rsidP="00793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22D1" w14:textId="041CE626" w:rsidR="00E80173" w:rsidRDefault="00E80173" w:rsidP="00793E74">
    <w:pPr>
      <w:pStyle w:val="stBilgi"/>
      <w:jc w:val="center"/>
    </w:pPr>
    <w:r w:rsidRPr="00A167EC">
      <w:rPr>
        <w:rFonts w:ascii="Times New Roman" w:hAnsi="Times New Roman" w:cs="Times New Roman"/>
        <w:noProof/>
        <w:sz w:val="24"/>
        <w:szCs w:val="24"/>
        <w:lang w:eastAsia="tr-TR"/>
      </w:rPr>
      <w:drawing>
        <wp:inline distT="0" distB="0" distL="0" distR="0" wp14:anchorId="63B5F60D" wp14:editId="3E5BB388">
          <wp:extent cx="1394460" cy="1112520"/>
          <wp:effectExtent l="152400" t="152400" r="358140" b="35433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4898" cy="1168716"/>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5AA"/>
    <w:multiLevelType w:val="hybridMultilevel"/>
    <w:tmpl w:val="B98EE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AD1CE6"/>
    <w:multiLevelType w:val="hybridMultilevel"/>
    <w:tmpl w:val="C17C6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812EB"/>
    <w:multiLevelType w:val="hybridMultilevel"/>
    <w:tmpl w:val="109EC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E16DE8"/>
    <w:multiLevelType w:val="hybridMultilevel"/>
    <w:tmpl w:val="88CC8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F92212"/>
    <w:multiLevelType w:val="hybridMultilevel"/>
    <w:tmpl w:val="A7782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44F093A"/>
    <w:multiLevelType w:val="hybridMultilevel"/>
    <w:tmpl w:val="402E8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5941C3D"/>
    <w:multiLevelType w:val="hybridMultilevel"/>
    <w:tmpl w:val="04C2ED0A"/>
    <w:lvl w:ilvl="0" w:tplc="041F000D">
      <w:start w:val="1"/>
      <w:numFmt w:val="bullet"/>
      <w:lvlText w:val=""/>
      <w:lvlJc w:val="left"/>
      <w:pPr>
        <w:ind w:left="3192" w:hanging="360"/>
      </w:pPr>
      <w:rPr>
        <w:rFonts w:ascii="Wingdings" w:hAnsi="Wingdings" w:hint="default"/>
      </w:rPr>
    </w:lvl>
    <w:lvl w:ilvl="1" w:tplc="041F0003">
      <w:start w:val="1"/>
      <w:numFmt w:val="bullet"/>
      <w:lvlText w:val="o"/>
      <w:lvlJc w:val="left"/>
      <w:pPr>
        <w:ind w:left="3912" w:hanging="360"/>
      </w:pPr>
      <w:rPr>
        <w:rFonts w:ascii="Courier New" w:hAnsi="Courier New" w:cs="Courier New" w:hint="default"/>
      </w:rPr>
    </w:lvl>
    <w:lvl w:ilvl="2" w:tplc="041F0005">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7" w15:restartNumberingAfterBreak="0">
    <w:nsid w:val="068013B4"/>
    <w:multiLevelType w:val="hybridMultilevel"/>
    <w:tmpl w:val="38CAF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C3B6ACE"/>
    <w:multiLevelType w:val="hybridMultilevel"/>
    <w:tmpl w:val="71F06C0C"/>
    <w:lvl w:ilvl="0" w:tplc="041F000D">
      <w:start w:val="1"/>
      <w:numFmt w:val="bullet"/>
      <w:lvlText w:val=""/>
      <w:lvlJc w:val="left"/>
      <w:pPr>
        <w:ind w:left="3192" w:hanging="360"/>
      </w:pPr>
      <w:rPr>
        <w:rFonts w:ascii="Wingdings" w:hAnsi="Wingdings" w:hint="default"/>
      </w:rPr>
    </w:lvl>
    <w:lvl w:ilvl="1" w:tplc="041F0003">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9" w15:restartNumberingAfterBreak="0">
    <w:nsid w:val="0DD9016A"/>
    <w:multiLevelType w:val="hybridMultilevel"/>
    <w:tmpl w:val="B9B87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F921683"/>
    <w:multiLevelType w:val="hybridMultilevel"/>
    <w:tmpl w:val="8A28A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00A7513"/>
    <w:multiLevelType w:val="hybridMultilevel"/>
    <w:tmpl w:val="450EB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13257EA"/>
    <w:multiLevelType w:val="hybridMultilevel"/>
    <w:tmpl w:val="FD9272E4"/>
    <w:lvl w:ilvl="0" w:tplc="041F000B">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11E833A1"/>
    <w:multiLevelType w:val="hybridMultilevel"/>
    <w:tmpl w:val="C804D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2910750"/>
    <w:multiLevelType w:val="hybridMultilevel"/>
    <w:tmpl w:val="34F40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3B823D7"/>
    <w:multiLevelType w:val="hybridMultilevel"/>
    <w:tmpl w:val="4D587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46D3B9B"/>
    <w:multiLevelType w:val="hybridMultilevel"/>
    <w:tmpl w:val="B712B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47F09CA"/>
    <w:multiLevelType w:val="hybridMultilevel"/>
    <w:tmpl w:val="58E4A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5B21555"/>
    <w:multiLevelType w:val="hybridMultilevel"/>
    <w:tmpl w:val="02DE5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6CA7634"/>
    <w:multiLevelType w:val="hybridMultilevel"/>
    <w:tmpl w:val="D6C61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86767B1"/>
    <w:multiLevelType w:val="hybridMultilevel"/>
    <w:tmpl w:val="9AE6F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2AB29E9"/>
    <w:multiLevelType w:val="hybridMultilevel"/>
    <w:tmpl w:val="0C92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646105F"/>
    <w:multiLevelType w:val="hybridMultilevel"/>
    <w:tmpl w:val="804A0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6497AF3"/>
    <w:multiLevelType w:val="hybridMultilevel"/>
    <w:tmpl w:val="1444B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72323E1"/>
    <w:multiLevelType w:val="hybridMultilevel"/>
    <w:tmpl w:val="734213D6"/>
    <w:lvl w:ilvl="0" w:tplc="041F000D">
      <w:start w:val="1"/>
      <w:numFmt w:val="bullet"/>
      <w:lvlText w:val=""/>
      <w:lvlJc w:val="left"/>
      <w:pPr>
        <w:ind w:left="3192" w:hanging="360"/>
      </w:pPr>
      <w:rPr>
        <w:rFonts w:ascii="Wingdings" w:hAnsi="Wingdings"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25" w15:restartNumberingAfterBreak="0">
    <w:nsid w:val="2BD833A5"/>
    <w:multiLevelType w:val="hybridMultilevel"/>
    <w:tmpl w:val="010EB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D4157A3"/>
    <w:multiLevelType w:val="hybridMultilevel"/>
    <w:tmpl w:val="A00EA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D7F1A2A"/>
    <w:multiLevelType w:val="hybridMultilevel"/>
    <w:tmpl w:val="D8CC9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F824F0D"/>
    <w:multiLevelType w:val="hybridMultilevel"/>
    <w:tmpl w:val="FB1AB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0491CFE"/>
    <w:multiLevelType w:val="hybridMultilevel"/>
    <w:tmpl w:val="D8861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23E21F0"/>
    <w:multiLevelType w:val="hybridMultilevel"/>
    <w:tmpl w:val="6E788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4A60EFB"/>
    <w:multiLevelType w:val="hybridMultilevel"/>
    <w:tmpl w:val="158C14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659303B"/>
    <w:multiLevelType w:val="hybridMultilevel"/>
    <w:tmpl w:val="15526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9484278"/>
    <w:multiLevelType w:val="hybridMultilevel"/>
    <w:tmpl w:val="95161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C885E96"/>
    <w:multiLevelType w:val="hybridMultilevel"/>
    <w:tmpl w:val="F4BC8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009484D"/>
    <w:multiLevelType w:val="hybridMultilevel"/>
    <w:tmpl w:val="E550B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13C5CB3"/>
    <w:multiLevelType w:val="hybridMultilevel"/>
    <w:tmpl w:val="483A5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837303F"/>
    <w:multiLevelType w:val="hybridMultilevel"/>
    <w:tmpl w:val="2CA88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F234A8A"/>
    <w:multiLevelType w:val="hybridMultilevel"/>
    <w:tmpl w:val="053C0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0B03CDE"/>
    <w:multiLevelType w:val="hybridMultilevel"/>
    <w:tmpl w:val="AD8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1475A9A"/>
    <w:multiLevelType w:val="hybridMultilevel"/>
    <w:tmpl w:val="4148F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1FC750F"/>
    <w:multiLevelType w:val="hybridMultilevel"/>
    <w:tmpl w:val="46825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2960120"/>
    <w:multiLevelType w:val="hybridMultilevel"/>
    <w:tmpl w:val="8DBC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3400696"/>
    <w:multiLevelType w:val="hybridMultilevel"/>
    <w:tmpl w:val="B5727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93D4AC5"/>
    <w:multiLevelType w:val="hybridMultilevel"/>
    <w:tmpl w:val="8682A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2F06B7A"/>
    <w:multiLevelType w:val="hybridMultilevel"/>
    <w:tmpl w:val="CDC20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58737EE"/>
    <w:multiLevelType w:val="hybridMultilevel"/>
    <w:tmpl w:val="BB74C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5D45315"/>
    <w:multiLevelType w:val="hybridMultilevel"/>
    <w:tmpl w:val="129C4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66D3902"/>
    <w:multiLevelType w:val="hybridMultilevel"/>
    <w:tmpl w:val="7A022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A3F4FCC"/>
    <w:multiLevelType w:val="hybridMultilevel"/>
    <w:tmpl w:val="2CD2F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FBD0731"/>
    <w:multiLevelType w:val="hybridMultilevel"/>
    <w:tmpl w:val="2A94E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1F10043"/>
    <w:multiLevelType w:val="hybridMultilevel"/>
    <w:tmpl w:val="58A2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82B4DA6"/>
    <w:multiLevelType w:val="hybridMultilevel"/>
    <w:tmpl w:val="536CB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AA561D1"/>
    <w:multiLevelType w:val="hybridMultilevel"/>
    <w:tmpl w:val="D7A43780"/>
    <w:lvl w:ilvl="0" w:tplc="94F4DEF4">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F76C85"/>
    <w:multiLevelType w:val="hybridMultilevel"/>
    <w:tmpl w:val="F7A64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FC2572"/>
    <w:multiLevelType w:val="hybridMultilevel"/>
    <w:tmpl w:val="90A21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F024179"/>
    <w:multiLevelType w:val="hybridMultilevel"/>
    <w:tmpl w:val="F42E1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13"/>
  </w:num>
  <w:num w:numId="4">
    <w:abstractNumId w:val="21"/>
  </w:num>
  <w:num w:numId="5">
    <w:abstractNumId w:val="44"/>
  </w:num>
  <w:num w:numId="6">
    <w:abstractNumId w:val="3"/>
  </w:num>
  <w:num w:numId="7">
    <w:abstractNumId w:val="31"/>
  </w:num>
  <w:num w:numId="8">
    <w:abstractNumId w:val="51"/>
  </w:num>
  <w:num w:numId="9">
    <w:abstractNumId w:val="37"/>
  </w:num>
  <w:num w:numId="10">
    <w:abstractNumId w:val="36"/>
  </w:num>
  <w:num w:numId="11">
    <w:abstractNumId w:val="40"/>
  </w:num>
  <w:num w:numId="12">
    <w:abstractNumId w:val="1"/>
  </w:num>
  <w:num w:numId="13">
    <w:abstractNumId w:val="42"/>
  </w:num>
  <w:num w:numId="14">
    <w:abstractNumId w:val="2"/>
  </w:num>
  <w:num w:numId="15">
    <w:abstractNumId w:val="14"/>
  </w:num>
  <w:num w:numId="16">
    <w:abstractNumId w:val="6"/>
  </w:num>
  <w:num w:numId="17">
    <w:abstractNumId w:val="28"/>
  </w:num>
  <w:num w:numId="18">
    <w:abstractNumId w:val="22"/>
  </w:num>
  <w:num w:numId="19">
    <w:abstractNumId w:val="46"/>
  </w:num>
  <w:num w:numId="20">
    <w:abstractNumId w:val="16"/>
  </w:num>
  <w:num w:numId="21">
    <w:abstractNumId w:val="20"/>
  </w:num>
  <w:num w:numId="22">
    <w:abstractNumId w:val="27"/>
  </w:num>
  <w:num w:numId="23">
    <w:abstractNumId w:val="5"/>
  </w:num>
  <w:num w:numId="24">
    <w:abstractNumId w:val="23"/>
  </w:num>
  <w:num w:numId="25">
    <w:abstractNumId w:val="35"/>
  </w:num>
  <w:num w:numId="26">
    <w:abstractNumId w:val="11"/>
  </w:num>
  <w:num w:numId="27">
    <w:abstractNumId w:val="12"/>
  </w:num>
  <w:num w:numId="28">
    <w:abstractNumId w:val="24"/>
  </w:num>
  <w:num w:numId="29">
    <w:abstractNumId w:val="54"/>
  </w:num>
  <w:num w:numId="30">
    <w:abstractNumId w:val="49"/>
  </w:num>
  <w:num w:numId="31">
    <w:abstractNumId w:val="7"/>
  </w:num>
  <w:num w:numId="32">
    <w:abstractNumId w:val="56"/>
  </w:num>
  <w:num w:numId="33">
    <w:abstractNumId w:val="29"/>
  </w:num>
  <w:num w:numId="34">
    <w:abstractNumId w:val="34"/>
  </w:num>
  <w:num w:numId="35">
    <w:abstractNumId w:val="55"/>
  </w:num>
  <w:num w:numId="36">
    <w:abstractNumId w:val="50"/>
  </w:num>
  <w:num w:numId="37">
    <w:abstractNumId w:val="47"/>
  </w:num>
  <w:num w:numId="38">
    <w:abstractNumId w:val="32"/>
  </w:num>
  <w:num w:numId="39">
    <w:abstractNumId w:val="4"/>
  </w:num>
  <w:num w:numId="40">
    <w:abstractNumId w:val="18"/>
  </w:num>
  <w:num w:numId="41">
    <w:abstractNumId w:val="17"/>
  </w:num>
  <w:num w:numId="42">
    <w:abstractNumId w:val="43"/>
  </w:num>
  <w:num w:numId="43">
    <w:abstractNumId w:val="52"/>
  </w:num>
  <w:num w:numId="44">
    <w:abstractNumId w:val="33"/>
  </w:num>
  <w:num w:numId="45">
    <w:abstractNumId w:val="15"/>
  </w:num>
  <w:num w:numId="46">
    <w:abstractNumId w:val="26"/>
  </w:num>
  <w:num w:numId="47">
    <w:abstractNumId w:val="10"/>
  </w:num>
  <w:num w:numId="48">
    <w:abstractNumId w:val="39"/>
  </w:num>
  <w:num w:numId="49">
    <w:abstractNumId w:val="41"/>
  </w:num>
  <w:num w:numId="50">
    <w:abstractNumId w:val="25"/>
  </w:num>
  <w:num w:numId="51">
    <w:abstractNumId w:val="48"/>
  </w:num>
  <w:num w:numId="52">
    <w:abstractNumId w:val="45"/>
  </w:num>
  <w:num w:numId="53">
    <w:abstractNumId w:val="19"/>
  </w:num>
  <w:num w:numId="54">
    <w:abstractNumId w:val="30"/>
  </w:num>
  <w:num w:numId="55">
    <w:abstractNumId w:val="9"/>
  </w:num>
  <w:num w:numId="56">
    <w:abstractNumId w:val="0"/>
  </w:num>
  <w:num w:numId="57">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9D"/>
    <w:rsid w:val="0000511E"/>
    <w:rsid w:val="0001548E"/>
    <w:rsid w:val="00065ABD"/>
    <w:rsid w:val="0007731B"/>
    <w:rsid w:val="000F1D3F"/>
    <w:rsid w:val="00133E42"/>
    <w:rsid w:val="00136D3E"/>
    <w:rsid w:val="00142324"/>
    <w:rsid w:val="00160DD3"/>
    <w:rsid w:val="001770A8"/>
    <w:rsid w:val="00186EC0"/>
    <w:rsid w:val="001906A4"/>
    <w:rsid w:val="001A04EC"/>
    <w:rsid w:val="001A439C"/>
    <w:rsid w:val="001C1547"/>
    <w:rsid w:val="001E2612"/>
    <w:rsid w:val="0024483D"/>
    <w:rsid w:val="00264CD0"/>
    <w:rsid w:val="00270B3D"/>
    <w:rsid w:val="002A2432"/>
    <w:rsid w:val="002C26DE"/>
    <w:rsid w:val="002D26E9"/>
    <w:rsid w:val="002D378B"/>
    <w:rsid w:val="0039191C"/>
    <w:rsid w:val="003B180A"/>
    <w:rsid w:val="00441C13"/>
    <w:rsid w:val="004613D8"/>
    <w:rsid w:val="004913DA"/>
    <w:rsid w:val="004B6051"/>
    <w:rsid w:val="004C3D55"/>
    <w:rsid w:val="004D16CB"/>
    <w:rsid w:val="004D557B"/>
    <w:rsid w:val="00516732"/>
    <w:rsid w:val="00544DF9"/>
    <w:rsid w:val="00551FF3"/>
    <w:rsid w:val="00561D05"/>
    <w:rsid w:val="0057703A"/>
    <w:rsid w:val="00592975"/>
    <w:rsid w:val="00595651"/>
    <w:rsid w:val="005D0538"/>
    <w:rsid w:val="005D3176"/>
    <w:rsid w:val="005E2488"/>
    <w:rsid w:val="00616687"/>
    <w:rsid w:val="00623FFB"/>
    <w:rsid w:val="00635430"/>
    <w:rsid w:val="0067389C"/>
    <w:rsid w:val="00685534"/>
    <w:rsid w:val="00694D84"/>
    <w:rsid w:val="006C1B84"/>
    <w:rsid w:val="006C45CF"/>
    <w:rsid w:val="0071470E"/>
    <w:rsid w:val="0071672A"/>
    <w:rsid w:val="0071717B"/>
    <w:rsid w:val="0075158C"/>
    <w:rsid w:val="00754E4F"/>
    <w:rsid w:val="0075601B"/>
    <w:rsid w:val="00765657"/>
    <w:rsid w:val="00773C9A"/>
    <w:rsid w:val="00775EF1"/>
    <w:rsid w:val="007851C4"/>
    <w:rsid w:val="00793E74"/>
    <w:rsid w:val="007C1BAB"/>
    <w:rsid w:val="007D4FDD"/>
    <w:rsid w:val="007E58E3"/>
    <w:rsid w:val="007E7464"/>
    <w:rsid w:val="00814EFB"/>
    <w:rsid w:val="00816F04"/>
    <w:rsid w:val="008444C8"/>
    <w:rsid w:val="00871DF0"/>
    <w:rsid w:val="00872EB1"/>
    <w:rsid w:val="008940D9"/>
    <w:rsid w:val="008A24F9"/>
    <w:rsid w:val="008B23DF"/>
    <w:rsid w:val="008B3587"/>
    <w:rsid w:val="00911DD9"/>
    <w:rsid w:val="00923C07"/>
    <w:rsid w:val="00962771"/>
    <w:rsid w:val="0096518C"/>
    <w:rsid w:val="009657C2"/>
    <w:rsid w:val="00980A89"/>
    <w:rsid w:val="00983FE5"/>
    <w:rsid w:val="009B19A1"/>
    <w:rsid w:val="009D09DA"/>
    <w:rsid w:val="009E232A"/>
    <w:rsid w:val="009E4996"/>
    <w:rsid w:val="00A1196F"/>
    <w:rsid w:val="00A2336D"/>
    <w:rsid w:val="00A335F5"/>
    <w:rsid w:val="00A36D9F"/>
    <w:rsid w:val="00A700F5"/>
    <w:rsid w:val="00AE5D88"/>
    <w:rsid w:val="00AE7BC1"/>
    <w:rsid w:val="00AF4F45"/>
    <w:rsid w:val="00B021F2"/>
    <w:rsid w:val="00B1329D"/>
    <w:rsid w:val="00B23DE6"/>
    <w:rsid w:val="00B319E5"/>
    <w:rsid w:val="00B76E32"/>
    <w:rsid w:val="00BB32DD"/>
    <w:rsid w:val="00BF4787"/>
    <w:rsid w:val="00C011F2"/>
    <w:rsid w:val="00C02FCA"/>
    <w:rsid w:val="00C12C4B"/>
    <w:rsid w:val="00C23CBE"/>
    <w:rsid w:val="00C35500"/>
    <w:rsid w:val="00C44DE0"/>
    <w:rsid w:val="00C81A94"/>
    <w:rsid w:val="00CE3700"/>
    <w:rsid w:val="00D04781"/>
    <w:rsid w:val="00D441DD"/>
    <w:rsid w:val="00D44EB4"/>
    <w:rsid w:val="00D56F6E"/>
    <w:rsid w:val="00D97FC0"/>
    <w:rsid w:val="00DA7F7A"/>
    <w:rsid w:val="00DB138A"/>
    <w:rsid w:val="00DB598D"/>
    <w:rsid w:val="00DC5CD8"/>
    <w:rsid w:val="00E47747"/>
    <w:rsid w:val="00E52EFA"/>
    <w:rsid w:val="00E80173"/>
    <w:rsid w:val="00EA32AE"/>
    <w:rsid w:val="00EA542F"/>
    <w:rsid w:val="00EC51C0"/>
    <w:rsid w:val="00EC7767"/>
    <w:rsid w:val="00ED53A7"/>
    <w:rsid w:val="00EF56C1"/>
    <w:rsid w:val="00F77166"/>
    <w:rsid w:val="00F87808"/>
    <w:rsid w:val="00F9046B"/>
    <w:rsid w:val="00F91361"/>
    <w:rsid w:val="00FA45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52231"/>
  <w15:chartTrackingRefBased/>
  <w15:docId w15:val="{C7C640E4-70B2-4BA3-AC7D-826F2299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1DD"/>
  </w:style>
  <w:style w:type="paragraph" w:styleId="Balk1">
    <w:name w:val="heading 1"/>
    <w:basedOn w:val="Normal"/>
    <w:next w:val="Normal"/>
    <w:link w:val="Balk1Char"/>
    <w:uiPriority w:val="9"/>
    <w:qFormat/>
    <w:rsid w:val="00B13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329D"/>
    <w:rPr>
      <w:rFonts w:asciiTheme="majorHAnsi" w:eastAsiaTheme="majorEastAsia" w:hAnsiTheme="majorHAnsi" w:cstheme="majorBidi"/>
      <w:color w:val="2F5496" w:themeColor="accent1" w:themeShade="BF"/>
      <w:sz w:val="32"/>
      <w:szCs w:val="32"/>
    </w:rPr>
  </w:style>
  <w:style w:type="paragraph" w:styleId="BalonMetni">
    <w:name w:val="Balloon Text"/>
    <w:basedOn w:val="Normal"/>
    <w:link w:val="BalonMetniChar"/>
    <w:uiPriority w:val="99"/>
    <w:semiHidden/>
    <w:unhideWhenUsed/>
    <w:rsid w:val="00B132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329D"/>
    <w:rPr>
      <w:rFonts w:ascii="Segoe UI" w:hAnsi="Segoe UI" w:cs="Segoe UI"/>
      <w:sz w:val="18"/>
      <w:szCs w:val="18"/>
    </w:rPr>
  </w:style>
  <w:style w:type="table" w:styleId="TabloKlavuzu">
    <w:name w:val="Table Grid"/>
    <w:basedOn w:val="NormalTablo"/>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329D"/>
    <w:pPr>
      <w:ind w:left="720"/>
      <w:contextualSpacing/>
    </w:pPr>
  </w:style>
  <w:style w:type="paragraph" w:styleId="AralkYok">
    <w:name w:val="No Spacing"/>
    <w:uiPriority w:val="1"/>
    <w:qFormat/>
    <w:rsid w:val="00B1329D"/>
    <w:pPr>
      <w:spacing w:after="0" w:line="240" w:lineRule="auto"/>
    </w:pPr>
  </w:style>
  <w:style w:type="character" w:styleId="Kpr">
    <w:name w:val="Hyperlink"/>
    <w:basedOn w:val="VarsaylanParagrafYazTipi"/>
    <w:uiPriority w:val="99"/>
    <w:unhideWhenUsed/>
    <w:rsid w:val="00B1329D"/>
    <w:rPr>
      <w:color w:val="0563C1" w:themeColor="hyperlink"/>
      <w:u w:val="single"/>
    </w:rPr>
  </w:style>
  <w:style w:type="table" w:customStyle="1" w:styleId="TabloKlavuzu2">
    <w:name w:val="Tablo Kılavuzu2"/>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39"/>
    <w:rsid w:val="00B1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1329D"/>
    <w:rPr>
      <w:sz w:val="16"/>
      <w:szCs w:val="16"/>
    </w:rPr>
  </w:style>
  <w:style w:type="paragraph" w:styleId="AklamaMetni">
    <w:name w:val="annotation text"/>
    <w:basedOn w:val="Normal"/>
    <w:link w:val="AklamaMetniChar"/>
    <w:uiPriority w:val="99"/>
    <w:semiHidden/>
    <w:unhideWhenUsed/>
    <w:rsid w:val="00B1329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1329D"/>
    <w:rPr>
      <w:sz w:val="20"/>
      <w:szCs w:val="20"/>
    </w:rPr>
  </w:style>
  <w:style w:type="paragraph" w:styleId="AklamaKonusu">
    <w:name w:val="annotation subject"/>
    <w:basedOn w:val="AklamaMetni"/>
    <w:next w:val="AklamaMetni"/>
    <w:link w:val="AklamaKonusuChar"/>
    <w:uiPriority w:val="99"/>
    <w:semiHidden/>
    <w:unhideWhenUsed/>
    <w:rsid w:val="00B1329D"/>
    <w:rPr>
      <w:b/>
      <w:bCs/>
    </w:rPr>
  </w:style>
  <w:style w:type="character" w:customStyle="1" w:styleId="AklamaKonusuChar">
    <w:name w:val="Açıklama Konusu Char"/>
    <w:basedOn w:val="AklamaMetniChar"/>
    <w:link w:val="AklamaKonusu"/>
    <w:uiPriority w:val="99"/>
    <w:semiHidden/>
    <w:rsid w:val="00B1329D"/>
    <w:rPr>
      <w:b/>
      <w:bCs/>
      <w:sz w:val="20"/>
      <w:szCs w:val="20"/>
    </w:rPr>
  </w:style>
  <w:style w:type="character" w:customStyle="1" w:styleId="UnresolvedMention">
    <w:name w:val="Unresolved Mention"/>
    <w:basedOn w:val="VarsaylanParagrafYazTipi"/>
    <w:uiPriority w:val="99"/>
    <w:semiHidden/>
    <w:unhideWhenUsed/>
    <w:rsid w:val="00B1329D"/>
    <w:rPr>
      <w:color w:val="605E5C"/>
      <w:shd w:val="clear" w:color="auto" w:fill="E1DFDD"/>
    </w:rPr>
  </w:style>
  <w:style w:type="paragraph" w:styleId="stBilgi">
    <w:name w:val="header"/>
    <w:basedOn w:val="Normal"/>
    <w:link w:val="stBilgiChar"/>
    <w:uiPriority w:val="99"/>
    <w:unhideWhenUsed/>
    <w:rsid w:val="00793E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3E74"/>
  </w:style>
  <w:style w:type="paragraph" w:styleId="AltBilgi">
    <w:name w:val="footer"/>
    <w:basedOn w:val="Normal"/>
    <w:link w:val="AltBilgiChar"/>
    <w:uiPriority w:val="99"/>
    <w:unhideWhenUsed/>
    <w:rsid w:val="00793E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3E74"/>
  </w:style>
  <w:style w:type="paragraph" w:styleId="NormalWeb">
    <w:name w:val="Normal (Web)"/>
    <w:basedOn w:val="Normal"/>
    <w:uiPriority w:val="99"/>
    <w:unhideWhenUsed/>
    <w:rsid w:val="00E8017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kgazibelediyesi@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kgazi@melikgazi.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4ED7-D1BD-49C8-A9D0-C5EF151F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3083</Words>
  <Characters>17578</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Busra BK. KURNAZ</cp:lastModifiedBy>
  <cp:revision>2</cp:revision>
  <dcterms:created xsi:type="dcterms:W3CDTF">2021-08-10T06:46:00Z</dcterms:created>
  <dcterms:modified xsi:type="dcterms:W3CDTF">2021-08-10T06:46:00Z</dcterms:modified>
</cp:coreProperties>
</file>