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2D5A" w:rsidRPr="003A57F7" w:rsidRDefault="001B2D5A" w:rsidP="001B2D5A">
      <w:pPr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lang w:eastAsia="zh-CN"/>
        </w:rPr>
      </w:pPr>
      <w:bookmarkStart w:id="0" w:name="_GoBack"/>
      <w:bookmarkEnd w:id="0"/>
      <w:r w:rsidRPr="003A57F7">
        <w:rPr>
          <w:rFonts w:ascii="Times New Roman" w:eastAsia="Times New Roman" w:hAnsi="Times New Roman" w:cs="Times New Roman"/>
          <w:b/>
          <w:lang w:eastAsia="zh-CN"/>
        </w:rPr>
        <w:t>İLAN</w:t>
      </w:r>
    </w:p>
    <w:p w:rsidR="001B2D5A" w:rsidRPr="003A57F7" w:rsidRDefault="001B2D5A" w:rsidP="001B2D5A">
      <w:pPr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lang w:eastAsia="zh-CN"/>
        </w:rPr>
      </w:pPr>
      <w:r w:rsidRPr="003A57F7">
        <w:rPr>
          <w:rFonts w:ascii="Times New Roman" w:eastAsia="Times New Roman" w:hAnsi="Times New Roman" w:cs="Times New Roman"/>
          <w:b/>
          <w:lang w:eastAsia="zh-CN"/>
        </w:rPr>
        <w:t>KAYSERİ MELİKGAZİ BELEDİYE BAŞKANLIĞI’NDAN</w:t>
      </w:r>
    </w:p>
    <w:p w:rsidR="009E5F3B" w:rsidRPr="003A57F7" w:rsidRDefault="001B2D5A" w:rsidP="00FD7A07">
      <w:pPr>
        <w:suppressAutoHyphens/>
        <w:spacing w:after="0" w:line="276" w:lineRule="auto"/>
        <w:ind w:left="-142" w:firstLine="709"/>
        <w:jc w:val="both"/>
        <w:rPr>
          <w:rFonts w:ascii="Times New Roman" w:eastAsia="Times New Roman" w:hAnsi="Times New Roman" w:cs="Times New Roman"/>
          <w:lang w:eastAsia="zh-CN"/>
        </w:rPr>
      </w:pPr>
      <w:r w:rsidRPr="003A57F7">
        <w:rPr>
          <w:rFonts w:ascii="Times New Roman" w:eastAsia="Times New Roman" w:hAnsi="Times New Roman" w:cs="Times New Roman"/>
          <w:lang w:eastAsia="zh-CN"/>
        </w:rPr>
        <w:t>Mülkiyeti Belediyemize ait aşağıda bilgi</w:t>
      </w:r>
      <w:r w:rsidR="0086453C">
        <w:rPr>
          <w:rFonts w:ascii="Times New Roman" w:eastAsia="Times New Roman" w:hAnsi="Times New Roman" w:cs="Times New Roman"/>
          <w:lang w:eastAsia="zh-CN"/>
        </w:rPr>
        <w:t>leri sunulan taşınmazların 13</w:t>
      </w:r>
      <w:r w:rsidR="00B868D2" w:rsidRPr="003A57F7">
        <w:rPr>
          <w:rFonts w:ascii="Times New Roman" w:eastAsia="Times New Roman" w:hAnsi="Times New Roman" w:cs="Times New Roman"/>
          <w:lang w:eastAsia="zh-CN"/>
        </w:rPr>
        <w:t xml:space="preserve"> Nisan</w:t>
      </w:r>
      <w:r w:rsidR="009707E7" w:rsidRPr="003A57F7">
        <w:rPr>
          <w:rFonts w:ascii="Times New Roman" w:eastAsia="Times New Roman" w:hAnsi="Times New Roman" w:cs="Times New Roman"/>
          <w:lang w:eastAsia="zh-CN"/>
        </w:rPr>
        <w:t xml:space="preserve"> </w:t>
      </w:r>
      <w:r w:rsidR="00B868D2" w:rsidRPr="003A57F7">
        <w:rPr>
          <w:rFonts w:ascii="Times New Roman" w:eastAsia="Times New Roman" w:hAnsi="Times New Roman" w:cs="Times New Roman"/>
          <w:lang w:eastAsia="zh-CN"/>
        </w:rPr>
        <w:t>2021</w:t>
      </w:r>
      <w:r w:rsidRPr="003A57F7">
        <w:rPr>
          <w:rFonts w:ascii="Times New Roman" w:eastAsia="Times New Roman" w:hAnsi="Times New Roman" w:cs="Times New Roman"/>
          <w:lang w:eastAsia="zh-CN"/>
        </w:rPr>
        <w:t xml:space="preserve"> tarihinde 2886 s</w:t>
      </w:r>
      <w:r w:rsidR="0086453C">
        <w:rPr>
          <w:rFonts w:ascii="Times New Roman" w:eastAsia="Times New Roman" w:hAnsi="Times New Roman" w:cs="Times New Roman"/>
          <w:lang w:eastAsia="zh-CN"/>
        </w:rPr>
        <w:t>ayılı Devlet İhale Kanunu’nun 50</w:t>
      </w:r>
      <w:r w:rsidRPr="003A57F7">
        <w:rPr>
          <w:rFonts w:ascii="Times New Roman" w:eastAsia="Times New Roman" w:hAnsi="Times New Roman" w:cs="Times New Roman"/>
          <w:lang w:eastAsia="zh-CN"/>
        </w:rPr>
        <w:t>.</w:t>
      </w:r>
      <w:r w:rsidR="0086453C">
        <w:rPr>
          <w:rFonts w:ascii="Times New Roman" w:eastAsia="Times New Roman" w:hAnsi="Times New Roman" w:cs="Times New Roman"/>
          <w:lang w:eastAsia="zh-CN"/>
        </w:rPr>
        <w:t xml:space="preserve"> maddesine istinaden pazarlık</w:t>
      </w:r>
      <w:r w:rsidRPr="003A57F7">
        <w:rPr>
          <w:rFonts w:ascii="Times New Roman" w:eastAsia="Times New Roman" w:hAnsi="Times New Roman" w:cs="Times New Roman"/>
          <w:lang w:eastAsia="zh-CN"/>
        </w:rPr>
        <w:t xml:space="preserve"> </w:t>
      </w:r>
      <w:r w:rsidR="00DB3777">
        <w:rPr>
          <w:rFonts w:ascii="Times New Roman" w:eastAsia="Times New Roman" w:hAnsi="Times New Roman" w:cs="Times New Roman"/>
          <w:lang w:eastAsia="zh-CN"/>
        </w:rPr>
        <w:t>u</w:t>
      </w:r>
      <w:r w:rsidRPr="003A57F7">
        <w:rPr>
          <w:rFonts w:ascii="Times New Roman" w:eastAsia="Times New Roman" w:hAnsi="Times New Roman" w:cs="Times New Roman"/>
          <w:lang w:eastAsia="zh-CN"/>
        </w:rPr>
        <w:t>sulüyle satışı yapılacaktır.</w:t>
      </w:r>
    </w:p>
    <w:p w:rsidR="003422CA" w:rsidRPr="003A57F7" w:rsidRDefault="003422CA" w:rsidP="00FD7A07">
      <w:pPr>
        <w:suppressAutoHyphens/>
        <w:spacing w:after="0" w:line="276" w:lineRule="auto"/>
        <w:ind w:left="-142" w:firstLine="709"/>
        <w:jc w:val="both"/>
        <w:rPr>
          <w:rFonts w:ascii="Times New Roman" w:eastAsia="Times New Roman" w:hAnsi="Times New Roman" w:cs="Times New Roman"/>
          <w:lang w:eastAsia="zh-CN"/>
        </w:rPr>
      </w:pPr>
    </w:p>
    <w:tbl>
      <w:tblPr>
        <w:tblW w:w="10965" w:type="dxa"/>
        <w:tblInd w:w="13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2"/>
        <w:gridCol w:w="1540"/>
        <w:gridCol w:w="859"/>
        <w:gridCol w:w="541"/>
        <w:gridCol w:w="463"/>
        <w:gridCol w:w="795"/>
        <w:gridCol w:w="618"/>
        <w:gridCol w:w="1542"/>
        <w:gridCol w:w="552"/>
        <w:gridCol w:w="1185"/>
        <w:gridCol w:w="922"/>
        <w:gridCol w:w="1246"/>
      </w:tblGrid>
      <w:tr w:rsidR="00904453" w:rsidRPr="000A32E0" w:rsidTr="00147061">
        <w:trPr>
          <w:trHeight w:val="300"/>
        </w:trPr>
        <w:tc>
          <w:tcPr>
            <w:tcW w:w="7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4453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Liste</w:t>
            </w:r>
          </w:p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Sıra</w:t>
            </w:r>
            <w:r w:rsidRPr="000A32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br/>
              <w:t>No</w:t>
            </w:r>
          </w:p>
        </w:tc>
        <w:tc>
          <w:tcPr>
            <w:tcW w:w="15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Mahalle</w:t>
            </w:r>
          </w:p>
        </w:tc>
        <w:tc>
          <w:tcPr>
            <w:tcW w:w="8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Ada</w:t>
            </w:r>
            <w:r w:rsidRPr="000A32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br/>
              <w:t xml:space="preserve"> Parsel</w:t>
            </w:r>
          </w:p>
        </w:tc>
        <w:tc>
          <w:tcPr>
            <w:tcW w:w="450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Taşınmaz Bilgileri</w:t>
            </w:r>
          </w:p>
        </w:tc>
        <w:tc>
          <w:tcPr>
            <w:tcW w:w="11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Muhammen</w:t>
            </w:r>
            <w:r w:rsidRPr="000A32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br/>
              <w:t xml:space="preserve"> Bedel</w:t>
            </w:r>
          </w:p>
        </w:tc>
        <w:tc>
          <w:tcPr>
            <w:tcW w:w="9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 xml:space="preserve">Geçici </w:t>
            </w:r>
            <w:r w:rsidRPr="000A32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br/>
              <w:t>Teminat</w:t>
            </w:r>
          </w:p>
        </w:tc>
        <w:tc>
          <w:tcPr>
            <w:tcW w:w="12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Binanın İsmi</w:t>
            </w:r>
          </w:p>
        </w:tc>
      </w:tr>
      <w:tr w:rsidR="00904453" w:rsidRPr="000A32E0" w:rsidTr="00147061">
        <w:trPr>
          <w:trHeight w:val="765"/>
        </w:trPr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</w:p>
        </w:tc>
        <w:tc>
          <w:tcPr>
            <w:tcW w:w="15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</w:p>
        </w:tc>
        <w:tc>
          <w:tcPr>
            <w:tcW w:w="8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Blok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Kat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Cephe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Daire</w:t>
            </w:r>
            <w:r w:rsidRPr="000A32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br/>
              <w:t xml:space="preserve"> No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Cinsi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 xml:space="preserve">Alan </w:t>
            </w:r>
            <w:r w:rsidRPr="000A32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br/>
              <w:t xml:space="preserve">(m2) </w:t>
            </w:r>
          </w:p>
        </w:tc>
        <w:tc>
          <w:tcPr>
            <w:tcW w:w="11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</w:p>
        </w:tc>
        <w:tc>
          <w:tcPr>
            <w:tcW w:w="9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</w:p>
        </w:tc>
        <w:tc>
          <w:tcPr>
            <w:tcW w:w="12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</w:p>
        </w:tc>
      </w:tr>
      <w:tr w:rsidR="00147061" w:rsidRPr="000A32E0" w:rsidTr="00147061">
        <w:trPr>
          <w:trHeight w:val="499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20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Kazımkarabekir 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13105/1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D 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KB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MESKEN(3+1)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175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360.000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12.000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Malazgirt Ap</w:t>
            </w:r>
          </w:p>
        </w:tc>
      </w:tr>
      <w:tr w:rsidR="00147061" w:rsidRPr="000A32E0" w:rsidTr="00147061">
        <w:trPr>
          <w:trHeight w:val="499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21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Kazımkarabekir 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13105/1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D 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KD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MESKEN(3+1)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175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360.000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12.000</w:t>
            </w:r>
          </w:p>
        </w:tc>
        <w:tc>
          <w:tcPr>
            <w:tcW w:w="124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Nurpark</w:t>
            </w:r>
          </w:p>
        </w:tc>
      </w:tr>
      <w:tr w:rsidR="00147061" w:rsidRPr="000A32E0" w:rsidTr="00147061">
        <w:trPr>
          <w:trHeight w:val="499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25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Kazımkarabekir 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13189/1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A 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KBG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MESKEN(3+1)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175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350.000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12.000</w:t>
            </w:r>
          </w:p>
        </w:tc>
        <w:tc>
          <w:tcPr>
            <w:tcW w:w="12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147061" w:rsidRPr="000A32E0" w:rsidTr="00147061">
        <w:trPr>
          <w:trHeight w:val="499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28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Kazımkarabekir 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13107/1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B 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GB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MESKEN(3+1)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155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380.000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12.000</w:t>
            </w:r>
          </w:p>
        </w:tc>
        <w:tc>
          <w:tcPr>
            <w:tcW w:w="124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Park Bulvar</w:t>
            </w:r>
          </w:p>
        </w:tc>
      </w:tr>
      <w:tr w:rsidR="00147061" w:rsidRPr="000A32E0" w:rsidTr="00147061">
        <w:trPr>
          <w:trHeight w:val="499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29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Kazımkarabekir 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13107/1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B 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KD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MESKEN(3+1)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155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370.000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12.000</w:t>
            </w:r>
          </w:p>
        </w:tc>
        <w:tc>
          <w:tcPr>
            <w:tcW w:w="12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147061" w:rsidRPr="000A32E0" w:rsidTr="00147061">
        <w:trPr>
          <w:trHeight w:val="499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30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Kazımkarabekir 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13107/1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B 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GD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MESKEN(3+1)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155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380.000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12.000</w:t>
            </w:r>
          </w:p>
        </w:tc>
        <w:tc>
          <w:tcPr>
            <w:tcW w:w="12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147061" w:rsidRPr="000A32E0" w:rsidTr="00147061">
        <w:trPr>
          <w:trHeight w:val="499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33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Kazımkarabekir 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13103/2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A 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9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KDG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33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MESKEN(3+1)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155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360.000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12.000</w:t>
            </w:r>
          </w:p>
        </w:tc>
        <w:tc>
          <w:tcPr>
            <w:tcW w:w="124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Ayyıldız Ap</w:t>
            </w:r>
          </w:p>
        </w:tc>
      </w:tr>
      <w:tr w:rsidR="00147061" w:rsidRPr="000A32E0" w:rsidTr="00147061">
        <w:trPr>
          <w:trHeight w:val="499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34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Kazımkarabekir 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13103/2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A 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KBG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7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MESKEN(3+1)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155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350.000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12.000</w:t>
            </w:r>
          </w:p>
        </w:tc>
        <w:tc>
          <w:tcPr>
            <w:tcW w:w="12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147061" w:rsidRPr="000A32E0" w:rsidTr="00147061">
        <w:trPr>
          <w:trHeight w:val="499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35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Kazımkarabekir 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13103/2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A 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KDG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9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MESKEN(3+1)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155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350.000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0A32E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12.000</w:t>
            </w:r>
          </w:p>
        </w:tc>
        <w:tc>
          <w:tcPr>
            <w:tcW w:w="12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4453" w:rsidRPr="000A32E0" w:rsidRDefault="00904453" w:rsidP="000A32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</w:tbl>
    <w:p w:rsidR="006B16CB" w:rsidRPr="003A57F7" w:rsidRDefault="006B16CB" w:rsidP="00B24CDE">
      <w:pPr>
        <w:suppressAutoHyphens/>
        <w:spacing w:after="0" w:line="276" w:lineRule="auto"/>
        <w:ind w:left="-142" w:firstLine="709"/>
        <w:rPr>
          <w:rFonts w:ascii="Times New Roman" w:eastAsia="Times New Roman" w:hAnsi="Times New Roman" w:cs="Times New Roman"/>
          <w:lang w:eastAsia="zh-CN"/>
        </w:rPr>
      </w:pPr>
    </w:p>
    <w:p w:rsidR="00BC50EC" w:rsidRPr="003A57F7" w:rsidRDefault="00904453" w:rsidP="00BC50EC">
      <w:pPr>
        <w:numPr>
          <w:ilvl w:val="0"/>
          <w:numId w:val="1"/>
        </w:numPr>
        <w:tabs>
          <w:tab w:val="left" w:pos="-100"/>
          <w:tab w:val="left" w:pos="300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İhale 13 Nisan 2021 Salı günü saat 15,00</w:t>
      </w:r>
      <w:r w:rsidR="0035674C" w:rsidRPr="003A57F7">
        <w:rPr>
          <w:rFonts w:ascii="Times New Roman" w:hAnsi="Times New Roman" w:cs="Times New Roman"/>
        </w:rPr>
        <w:t>’</w:t>
      </w:r>
      <w:r w:rsidR="00DB3777">
        <w:rPr>
          <w:rFonts w:ascii="Times New Roman" w:hAnsi="Times New Roman" w:cs="Times New Roman"/>
        </w:rPr>
        <w:t>de</w:t>
      </w:r>
      <w:r w:rsidR="0035674C" w:rsidRPr="003A57F7">
        <w:rPr>
          <w:rFonts w:ascii="Times New Roman" w:hAnsi="Times New Roman" w:cs="Times New Roman"/>
        </w:rPr>
        <w:t xml:space="preserve"> </w:t>
      </w:r>
      <w:r w:rsidR="00DA09C2" w:rsidRPr="003A57F7">
        <w:rPr>
          <w:rFonts w:ascii="Times New Roman" w:hAnsi="Times New Roman" w:cs="Times New Roman"/>
        </w:rPr>
        <w:t>Be</w:t>
      </w:r>
      <w:r w:rsidR="0035674C" w:rsidRPr="003A57F7">
        <w:rPr>
          <w:rFonts w:ascii="Times New Roman" w:hAnsi="Times New Roman" w:cs="Times New Roman"/>
        </w:rPr>
        <w:t xml:space="preserve">lediyemiz </w:t>
      </w:r>
      <w:r>
        <w:rPr>
          <w:rFonts w:ascii="Times New Roman" w:hAnsi="Times New Roman" w:cs="Times New Roman"/>
        </w:rPr>
        <w:t>Meclis salonunda</w:t>
      </w:r>
      <w:r w:rsidR="0035674C" w:rsidRPr="003A57F7">
        <w:rPr>
          <w:rFonts w:ascii="Times New Roman" w:hAnsi="Times New Roman" w:cs="Times New Roman"/>
        </w:rPr>
        <w:t xml:space="preserve"> </w:t>
      </w:r>
      <w:r w:rsidR="00DA09C2" w:rsidRPr="003A57F7">
        <w:rPr>
          <w:rFonts w:ascii="Times New Roman" w:hAnsi="Times New Roman" w:cs="Times New Roman"/>
        </w:rPr>
        <w:t>yapılacaktır.</w:t>
      </w:r>
      <w:r w:rsidR="00BC50EC" w:rsidRPr="003A57F7">
        <w:rPr>
          <w:rFonts w:ascii="Times New Roman" w:hAnsi="Times New Roman" w:cs="Times New Roman"/>
        </w:rPr>
        <w:t xml:space="preserve"> </w:t>
      </w:r>
    </w:p>
    <w:p w:rsidR="001B2D5A" w:rsidRPr="003A57F7" w:rsidRDefault="001B2D5A" w:rsidP="001B2D5A">
      <w:pPr>
        <w:numPr>
          <w:ilvl w:val="0"/>
          <w:numId w:val="1"/>
        </w:numPr>
        <w:tabs>
          <w:tab w:val="left" w:pos="-100"/>
          <w:tab w:val="left" w:pos="300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color w:val="000000"/>
        </w:rPr>
      </w:pPr>
      <w:r w:rsidRPr="003A57F7">
        <w:rPr>
          <w:rFonts w:ascii="Times New Roman" w:hAnsi="Times New Roman" w:cs="Times New Roman"/>
        </w:rPr>
        <w:t>İhale katılımcılarından istenecek belgelerin listesi aşağıda sunulmuştur. B</w:t>
      </w:r>
      <w:r w:rsidRPr="003A57F7">
        <w:rPr>
          <w:rFonts w:ascii="Times New Roman" w:hAnsi="Times New Roman" w:cs="Times New Roman"/>
          <w:color w:val="000000"/>
        </w:rPr>
        <w:t>elgelerin aslı yerine fotokopi yahut suretlerinin verilmesi halinde asıllarının ibraz edilmesi gerekmektedir.</w:t>
      </w:r>
    </w:p>
    <w:p w:rsidR="001B2D5A" w:rsidRPr="003A57F7" w:rsidRDefault="001B2D5A" w:rsidP="001B2D5A">
      <w:pPr>
        <w:spacing w:after="0" w:line="276" w:lineRule="auto"/>
        <w:ind w:left="300"/>
        <w:jc w:val="both"/>
        <w:rPr>
          <w:rFonts w:ascii="Times New Roman" w:hAnsi="Times New Roman" w:cs="Times New Roman"/>
          <w:u w:val="single"/>
        </w:rPr>
      </w:pPr>
      <w:r w:rsidRPr="003A57F7">
        <w:rPr>
          <w:rFonts w:ascii="Times New Roman" w:hAnsi="Times New Roman" w:cs="Times New Roman"/>
          <w:color w:val="000000"/>
        </w:rPr>
        <w:t>Açık Teklif Usulü</w:t>
      </w:r>
      <w:r w:rsidRPr="003A57F7">
        <w:rPr>
          <w:rFonts w:ascii="Times New Roman" w:hAnsi="Times New Roman" w:cs="Times New Roman"/>
        </w:rPr>
        <w:t xml:space="preserve"> ile satılacak taşınmazların ihale katılımcılarından istenecek belgeler:</w:t>
      </w:r>
    </w:p>
    <w:p w:rsidR="001B2D5A" w:rsidRPr="003A57F7" w:rsidRDefault="001B2D5A" w:rsidP="001B2D5A">
      <w:pPr>
        <w:tabs>
          <w:tab w:val="left" w:pos="0"/>
        </w:tabs>
        <w:spacing w:after="0" w:line="276" w:lineRule="auto"/>
        <w:jc w:val="both"/>
        <w:rPr>
          <w:rFonts w:ascii="Times New Roman" w:hAnsi="Times New Roman" w:cs="Times New Roman"/>
          <w:u w:val="single"/>
        </w:rPr>
      </w:pPr>
      <w:r w:rsidRPr="003A57F7">
        <w:rPr>
          <w:rFonts w:ascii="Times New Roman" w:hAnsi="Times New Roman" w:cs="Times New Roman"/>
          <w:u w:val="single"/>
        </w:rPr>
        <w:t>a) Gerçek Kişilerden</w:t>
      </w:r>
      <w:r w:rsidRPr="003A57F7">
        <w:rPr>
          <w:rFonts w:ascii="Times New Roman" w:hAnsi="Times New Roman" w:cs="Times New Roman"/>
        </w:rPr>
        <w:t>: Belediyemize yatırmış oldukları geçici teminat makbuzu veya banka teminat mektubu, nüfus cüzdan fotokopisi ve adres bildirim belgesi,</w:t>
      </w:r>
    </w:p>
    <w:p w:rsidR="001B2D5A" w:rsidRPr="003A57F7" w:rsidRDefault="001B2D5A" w:rsidP="001B2D5A">
      <w:pPr>
        <w:tabs>
          <w:tab w:val="left" w:pos="0"/>
        </w:tabs>
        <w:spacing w:after="0" w:line="276" w:lineRule="auto"/>
        <w:jc w:val="both"/>
        <w:rPr>
          <w:rFonts w:ascii="Times New Roman" w:hAnsi="Times New Roman" w:cs="Times New Roman"/>
        </w:rPr>
      </w:pPr>
      <w:r w:rsidRPr="003A57F7">
        <w:rPr>
          <w:rFonts w:ascii="Times New Roman" w:hAnsi="Times New Roman" w:cs="Times New Roman"/>
          <w:u w:val="single"/>
        </w:rPr>
        <w:t xml:space="preserve">b) </w:t>
      </w:r>
      <w:r w:rsidRPr="003A57F7">
        <w:rPr>
          <w:rFonts w:ascii="Times New Roman" w:hAnsi="Times New Roman" w:cs="Times New Roman"/>
          <w:bCs/>
          <w:color w:val="000000"/>
          <w:u w:val="single"/>
        </w:rPr>
        <w:t>Tüzel Kişilerden</w:t>
      </w:r>
      <w:r w:rsidRPr="003A57F7">
        <w:rPr>
          <w:rFonts w:ascii="Times New Roman" w:hAnsi="Times New Roman" w:cs="Times New Roman"/>
        </w:rPr>
        <w:t>: Belediyemize yatırmış oldukları geçici teminat makbuzu veya banka teminat mektubu, ihaleye iştirak eden şirketin, şirketi temsil eden yetkili şahıs veya şahısların yetki belgesi ve imza sirkülerini,</w:t>
      </w:r>
    </w:p>
    <w:p w:rsidR="001B2D5A" w:rsidRPr="003A57F7" w:rsidRDefault="001B2D5A" w:rsidP="001B2D5A">
      <w:pPr>
        <w:tabs>
          <w:tab w:val="left" w:pos="500"/>
        </w:tabs>
        <w:spacing w:after="0" w:line="276" w:lineRule="auto"/>
        <w:jc w:val="both"/>
        <w:rPr>
          <w:rFonts w:ascii="Times New Roman" w:hAnsi="Times New Roman" w:cs="Times New Roman"/>
          <w:b/>
        </w:rPr>
      </w:pPr>
      <w:r w:rsidRPr="003A57F7">
        <w:rPr>
          <w:rFonts w:ascii="Times New Roman" w:hAnsi="Times New Roman" w:cs="Times New Roman"/>
        </w:rPr>
        <w:t xml:space="preserve">İhale komisyonuna ibraz etmeleri gerekmektedir. </w:t>
      </w:r>
      <w:r w:rsidRPr="003A57F7">
        <w:rPr>
          <w:rFonts w:ascii="Times New Roman" w:hAnsi="Times New Roman" w:cs="Times New Roman"/>
        </w:rPr>
        <w:tab/>
      </w:r>
    </w:p>
    <w:p w:rsidR="00F014EE" w:rsidRPr="003A57F7" w:rsidRDefault="001B2D5A" w:rsidP="00F04E3F">
      <w:pPr>
        <w:spacing w:after="0"/>
        <w:jc w:val="both"/>
      </w:pPr>
      <w:r w:rsidRPr="003A57F7">
        <w:rPr>
          <w:rFonts w:ascii="Times New Roman" w:hAnsi="Times New Roman" w:cs="Times New Roman"/>
          <w:b/>
        </w:rPr>
        <w:t>3</w:t>
      </w:r>
      <w:r w:rsidRPr="003A57F7">
        <w:rPr>
          <w:rFonts w:ascii="Times New Roman" w:hAnsi="Times New Roman" w:cs="Times New Roman"/>
        </w:rPr>
        <w:t>) İhale Şartnamesi</w:t>
      </w:r>
      <w:r w:rsidR="00F52867">
        <w:rPr>
          <w:rFonts w:ascii="Times New Roman" w:hAnsi="Times New Roman" w:cs="Times New Roman"/>
        </w:rPr>
        <w:t>,</w:t>
      </w:r>
      <w:r w:rsidRPr="003A57F7">
        <w:rPr>
          <w:rFonts w:ascii="Times New Roman" w:hAnsi="Times New Roman" w:cs="Times New Roman"/>
        </w:rPr>
        <w:t xml:space="preserve"> </w:t>
      </w:r>
      <w:r w:rsidR="00F52867">
        <w:rPr>
          <w:rFonts w:ascii="Times New Roman" w:hAnsi="Times New Roman" w:cs="Times New Roman"/>
        </w:rPr>
        <w:t xml:space="preserve">Melikgazi </w:t>
      </w:r>
      <w:r w:rsidRPr="003A57F7">
        <w:rPr>
          <w:rFonts w:ascii="Times New Roman" w:hAnsi="Times New Roman" w:cs="Times New Roman"/>
        </w:rPr>
        <w:t>Belediye</w:t>
      </w:r>
      <w:r w:rsidR="00F52867">
        <w:rPr>
          <w:rFonts w:ascii="Times New Roman" w:hAnsi="Times New Roman" w:cs="Times New Roman"/>
        </w:rPr>
        <w:t>si</w:t>
      </w:r>
      <w:r w:rsidRPr="003A57F7">
        <w:rPr>
          <w:rFonts w:ascii="Times New Roman" w:hAnsi="Times New Roman" w:cs="Times New Roman"/>
        </w:rPr>
        <w:t xml:space="preserve"> Ruhsat ve Denetim Müdürlüğü’nden</w:t>
      </w:r>
      <w:r w:rsidR="00F52867">
        <w:rPr>
          <w:rFonts w:ascii="Times New Roman" w:hAnsi="Times New Roman" w:cs="Times New Roman"/>
        </w:rPr>
        <w:t xml:space="preserve">, </w:t>
      </w:r>
      <w:hyperlink r:id="rId8" w:history="1">
        <w:r w:rsidR="00F52867" w:rsidRPr="00C13D1E">
          <w:rPr>
            <w:rStyle w:val="Kpr"/>
            <w:rFonts w:ascii="Times New Roman" w:hAnsi="Times New Roman" w:cs="Times New Roman"/>
          </w:rPr>
          <w:t>www.melikgazi.bel.tr</w:t>
        </w:r>
      </w:hyperlink>
      <w:r w:rsidR="00F52867">
        <w:rPr>
          <w:rFonts w:ascii="Times New Roman" w:hAnsi="Times New Roman" w:cs="Times New Roman"/>
        </w:rPr>
        <w:t xml:space="preserve"> internet sayfasından</w:t>
      </w:r>
      <w:r w:rsidRPr="003A57F7">
        <w:rPr>
          <w:rFonts w:ascii="Times New Roman" w:hAnsi="Times New Roman" w:cs="Times New Roman"/>
        </w:rPr>
        <w:t xml:space="preserve"> ve yapılı taşınmazlar ile ilgili bilgiler Kentsel Dönüşüm Müdürlüğü’nde</w:t>
      </w:r>
      <w:r w:rsidR="0088763A" w:rsidRPr="003A57F7">
        <w:rPr>
          <w:rFonts w:ascii="Times New Roman" w:hAnsi="Times New Roman" w:cs="Times New Roman"/>
        </w:rPr>
        <w:t>n</w:t>
      </w:r>
      <w:r w:rsidRPr="003A57F7">
        <w:rPr>
          <w:rFonts w:ascii="Times New Roman" w:hAnsi="Times New Roman" w:cs="Times New Roman"/>
        </w:rPr>
        <w:t xml:space="preserve"> temin edilebilir.</w:t>
      </w:r>
    </w:p>
    <w:sectPr w:rsidR="00F014EE" w:rsidRPr="003A57F7" w:rsidSect="00E3244B">
      <w:type w:val="continuous"/>
      <w:pgSz w:w="11906" w:h="16838" w:code="9"/>
      <w:pgMar w:top="851" w:right="454" w:bottom="567" w:left="340" w:header="510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45B2" w:rsidRDefault="006945B2" w:rsidP="00B71480">
      <w:pPr>
        <w:spacing w:after="0" w:line="240" w:lineRule="auto"/>
      </w:pPr>
      <w:r>
        <w:separator/>
      </w:r>
    </w:p>
  </w:endnote>
  <w:endnote w:type="continuationSeparator" w:id="0">
    <w:p w:rsidR="006945B2" w:rsidRDefault="006945B2" w:rsidP="00B714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45B2" w:rsidRDefault="006945B2" w:rsidP="00B71480">
      <w:pPr>
        <w:spacing w:after="0" w:line="240" w:lineRule="auto"/>
      </w:pPr>
      <w:r>
        <w:separator/>
      </w:r>
    </w:p>
  </w:footnote>
  <w:footnote w:type="continuationSeparator" w:id="0">
    <w:p w:rsidR="006945B2" w:rsidRDefault="006945B2" w:rsidP="00B7148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5039"/>
        </w:tabs>
        <w:ind w:left="5039" w:hanging="360"/>
      </w:pPr>
      <w:rPr>
        <w:b/>
        <w:color w:val="auto"/>
      </w:rPr>
    </w:lvl>
  </w:abstractNum>
  <w:abstractNum w:abstractNumId="1" w15:restartNumberingAfterBreak="0">
    <w:nsid w:val="035E4F5C"/>
    <w:multiLevelType w:val="hybridMultilevel"/>
    <w:tmpl w:val="25906BD0"/>
    <w:lvl w:ilvl="0" w:tplc="2E1E9218">
      <w:start w:val="1"/>
      <w:numFmt w:val="decimal"/>
      <w:lvlText w:val="%1-"/>
      <w:lvlJc w:val="left"/>
      <w:pPr>
        <w:tabs>
          <w:tab w:val="num" w:pos="284"/>
        </w:tabs>
        <w:ind w:left="284" w:firstLine="0"/>
      </w:pPr>
      <w:rPr>
        <w:rFonts w:hint="default"/>
        <w:b/>
        <w:color w:val="auto"/>
      </w:rPr>
    </w:lvl>
    <w:lvl w:ilvl="1" w:tplc="041F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6575FCB"/>
    <w:multiLevelType w:val="hybridMultilevel"/>
    <w:tmpl w:val="E7985412"/>
    <w:lvl w:ilvl="0" w:tplc="47AE602C">
      <w:start w:val="4"/>
      <w:numFmt w:val="decimal"/>
      <w:lvlText w:val="%1-"/>
      <w:lvlJc w:val="left"/>
      <w:pPr>
        <w:ind w:left="644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364" w:hanging="360"/>
      </w:pPr>
    </w:lvl>
    <w:lvl w:ilvl="2" w:tplc="041F001B" w:tentative="1">
      <w:start w:val="1"/>
      <w:numFmt w:val="lowerRoman"/>
      <w:lvlText w:val="%3."/>
      <w:lvlJc w:val="right"/>
      <w:pPr>
        <w:ind w:left="2084" w:hanging="180"/>
      </w:pPr>
    </w:lvl>
    <w:lvl w:ilvl="3" w:tplc="041F000F" w:tentative="1">
      <w:start w:val="1"/>
      <w:numFmt w:val="decimal"/>
      <w:lvlText w:val="%4."/>
      <w:lvlJc w:val="left"/>
      <w:pPr>
        <w:ind w:left="2804" w:hanging="360"/>
      </w:pPr>
    </w:lvl>
    <w:lvl w:ilvl="4" w:tplc="041F0019" w:tentative="1">
      <w:start w:val="1"/>
      <w:numFmt w:val="lowerLetter"/>
      <w:lvlText w:val="%5."/>
      <w:lvlJc w:val="left"/>
      <w:pPr>
        <w:ind w:left="3524" w:hanging="360"/>
      </w:pPr>
    </w:lvl>
    <w:lvl w:ilvl="5" w:tplc="041F001B" w:tentative="1">
      <w:start w:val="1"/>
      <w:numFmt w:val="lowerRoman"/>
      <w:lvlText w:val="%6."/>
      <w:lvlJc w:val="right"/>
      <w:pPr>
        <w:ind w:left="4244" w:hanging="180"/>
      </w:pPr>
    </w:lvl>
    <w:lvl w:ilvl="6" w:tplc="041F000F" w:tentative="1">
      <w:start w:val="1"/>
      <w:numFmt w:val="decimal"/>
      <w:lvlText w:val="%7."/>
      <w:lvlJc w:val="left"/>
      <w:pPr>
        <w:ind w:left="4964" w:hanging="360"/>
      </w:pPr>
    </w:lvl>
    <w:lvl w:ilvl="7" w:tplc="041F0019" w:tentative="1">
      <w:start w:val="1"/>
      <w:numFmt w:val="lowerLetter"/>
      <w:lvlText w:val="%8."/>
      <w:lvlJc w:val="left"/>
      <w:pPr>
        <w:ind w:left="5684" w:hanging="360"/>
      </w:pPr>
    </w:lvl>
    <w:lvl w:ilvl="8" w:tplc="041F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0ED82E5E"/>
    <w:multiLevelType w:val="hybridMultilevel"/>
    <w:tmpl w:val="FBCA1666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0057C5"/>
    <w:multiLevelType w:val="hybridMultilevel"/>
    <w:tmpl w:val="D7569654"/>
    <w:lvl w:ilvl="0" w:tplc="549685A0">
      <w:start w:val="3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84D5EAF"/>
    <w:multiLevelType w:val="hybridMultilevel"/>
    <w:tmpl w:val="6C4067E4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C85200C"/>
    <w:multiLevelType w:val="hybridMultilevel"/>
    <w:tmpl w:val="A16ACE48"/>
    <w:lvl w:ilvl="0" w:tplc="055E6732">
      <w:start w:val="1"/>
      <w:numFmt w:val="decimal"/>
      <w:lvlText w:val="%1-"/>
      <w:lvlJc w:val="left"/>
      <w:pPr>
        <w:tabs>
          <w:tab w:val="num" w:pos="1065"/>
        </w:tabs>
        <w:ind w:left="1065" w:hanging="360"/>
      </w:pPr>
    </w:lvl>
    <w:lvl w:ilvl="1" w:tplc="1A1647DC">
      <w:start w:val="1"/>
      <w:numFmt w:val="lowerLetter"/>
      <w:lvlText w:val="%2)"/>
      <w:lvlJc w:val="left"/>
      <w:pPr>
        <w:tabs>
          <w:tab w:val="num" w:pos="360"/>
        </w:tabs>
        <w:ind w:left="360" w:hanging="360"/>
      </w:pPr>
    </w:lvl>
    <w:lvl w:ilvl="2" w:tplc="041F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33E0B8B"/>
    <w:multiLevelType w:val="hybridMultilevel"/>
    <w:tmpl w:val="067AEE04"/>
    <w:lvl w:ilvl="0" w:tplc="77846E76">
      <w:start w:val="8"/>
      <w:numFmt w:val="decimal"/>
      <w:lvlText w:val="%1-"/>
      <w:lvlJc w:val="left"/>
      <w:pPr>
        <w:ind w:left="644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364" w:hanging="360"/>
      </w:pPr>
    </w:lvl>
    <w:lvl w:ilvl="2" w:tplc="041F001B" w:tentative="1">
      <w:start w:val="1"/>
      <w:numFmt w:val="lowerRoman"/>
      <w:lvlText w:val="%3."/>
      <w:lvlJc w:val="right"/>
      <w:pPr>
        <w:ind w:left="2084" w:hanging="180"/>
      </w:pPr>
    </w:lvl>
    <w:lvl w:ilvl="3" w:tplc="041F000F" w:tentative="1">
      <w:start w:val="1"/>
      <w:numFmt w:val="decimal"/>
      <w:lvlText w:val="%4."/>
      <w:lvlJc w:val="left"/>
      <w:pPr>
        <w:ind w:left="2804" w:hanging="360"/>
      </w:pPr>
    </w:lvl>
    <w:lvl w:ilvl="4" w:tplc="041F0019" w:tentative="1">
      <w:start w:val="1"/>
      <w:numFmt w:val="lowerLetter"/>
      <w:lvlText w:val="%5."/>
      <w:lvlJc w:val="left"/>
      <w:pPr>
        <w:ind w:left="3524" w:hanging="360"/>
      </w:pPr>
    </w:lvl>
    <w:lvl w:ilvl="5" w:tplc="041F001B" w:tentative="1">
      <w:start w:val="1"/>
      <w:numFmt w:val="lowerRoman"/>
      <w:lvlText w:val="%6."/>
      <w:lvlJc w:val="right"/>
      <w:pPr>
        <w:ind w:left="4244" w:hanging="180"/>
      </w:pPr>
    </w:lvl>
    <w:lvl w:ilvl="6" w:tplc="041F000F" w:tentative="1">
      <w:start w:val="1"/>
      <w:numFmt w:val="decimal"/>
      <w:lvlText w:val="%7."/>
      <w:lvlJc w:val="left"/>
      <w:pPr>
        <w:ind w:left="4964" w:hanging="360"/>
      </w:pPr>
    </w:lvl>
    <w:lvl w:ilvl="7" w:tplc="041F0019" w:tentative="1">
      <w:start w:val="1"/>
      <w:numFmt w:val="lowerLetter"/>
      <w:lvlText w:val="%8."/>
      <w:lvlJc w:val="left"/>
      <w:pPr>
        <w:ind w:left="5684" w:hanging="360"/>
      </w:pPr>
    </w:lvl>
    <w:lvl w:ilvl="8" w:tplc="041F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37AC1104"/>
    <w:multiLevelType w:val="hybridMultilevel"/>
    <w:tmpl w:val="492CADE0"/>
    <w:lvl w:ilvl="0" w:tplc="F566D322">
      <w:start w:val="6"/>
      <w:numFmt w:val="decimalZero"/>
      <w:lvlText w:val="%1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5243469"/>
    <w:multiLevelType w:val="hybridMultilevel"/>
    <w:tmpl w:val="186083BC"/>
    <w:lvl w:ilvl="0" w:tplc="8A80BE46">
      <w:start w:val="6"/>
      <w:numFmt w:val="decimalZero"/>
      <w:lvlText w:val="%1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A4B68DF"/>
    <w:multiLevelType w:val="hybridMultilevel"/>
    <w:tmpl w:val="180A87A6"/>
    <w:lvl w:ilvl="0" w:tplc="2542B1B6">
      <w:start w:val="7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C6670A3"/>
    <w:multiLevelType w:val="hybridMultilevel"/>
    <w:tmpl w:val="DF7E9446"/>
    <w:lvl w:ilvl="0" w:tplc="452AD6F4">
      <w:start w:val="2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6BD3F1E"/>
    <w:multiLevelType w:val="hybridMultilevel"/>
    <w:tmpl w:val="2E967968"/>
    <w:lvl w:ilvl="0" w:tplc="2E1E9218">
      <w:start w:val="4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2D40237"/>
    <w:multiLevelType w:val="hybridMultilevel"/>
    <w:tmpl w:val="BA70DCDC"/>
    <w:lvl w:ilvl="0" w:tplc="037622CE">
      <w:start w:val="7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3"/>
  </w:num>
  <w:num w:numId="8">
    <w:abstractNumId w:val="11"/>
  </w:num>
  <w:num w:numId="9">
    <w:abstractNumId w:val="2"/>
  </w:num>
  <w:num w:numId="10">
    <w:abstractNumId w:val="12"/>
  </w:num>
  <w:num w:numId="11">
    <w:abstractNumId w:val="13"/>
  </w:num>
  <w:num w:numId="12">
    <w:abstractNumId w:val="10"/>
  </w:num>
  <w:num w:numId="13">
    <w:abstractNumId w:val="7"/>
  </w:num>
  <w:num w:numId="14">
    <w:abstractNumId w:val="8"/>
  </w:num>
  <w:num w:numId="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3BF1"/>
    <w:rsid w:val="00043BF1"/>
    <w:rsid w:val="00044980"/>
    <w:rsid w:val="00052941"/>
    <w:rsid w:val="00056A8F"/>
    <w:rsid w:val="000A32E0"/>
    <w:rsid w:val="000A37ED"/>
    <w:rsid w:val="000E3A19"/>
    <w:rsid w:val="001434F4"/>
    <w:rsid w:val="00147061"/>
    <w:rsid w:val="0018204E"/>
    <w:rsid w:val="001B2D5A"/>
    <w:rsid w:val="00201A33"/>
    <w:rsid w:val="00241712"/>
    <w:rsid w:val="002F63CA"/>
    <w:rsid w:val="00305672"/>
    <w:rsid w:val="003422CA"/>
    <w:rsid w:val="0035674C"/>
    <w:rsid w:val="003628BB"/>
    <w:rsid w:val="00365207"/>
    <w:rsid w:val="00370D12"/>
    <w:rsid w:val="003A263B"/>
    <w:rsid w:val="003A57F7"/>
    <w:rsid w:val="004065DB"/>
    <w:rsid w:val="004613EB"/>
    <w:rsid w:val="004801C0"/>
    <w:rsid w:val="004C7903"/>
    <w:rsid w:val="004D4D07"/>
    <w:rsid w:val="004F1F2F"/>
    <w:rsid w:val="0050529C"/>
    <w:rsid w:val="00513E71"/>
    <w:rsid w:val="00514307"/>
    <w:rsid w:val="00555EEF"/>
    <w:rsid w:val="0058562A"/>
    <w:rsid w:val="005A0E98"/>
    <w:rsid w:val="005F362A"/>
    <w:rsid w:val="006113DD"/>
    <w:rsid w:val="00662C71"/>
    <w:rsid w:val="00686DC3"/>
    <w:rsid w:val="006945B2"/>
    <w:rsid w:val="006A1B87"/>
    <w:rsid w:val="006B16CB"/>
    <w:rsid w:val="006E0A24"/>
    <w:rsid w:val="006F33FF"/>
    <w:rsid w:val="00700086"/>
    <w:rsid w:val="00742332"/>
    <w:rsid w:val="00754BAB"/>
    <w:rsid w:val="007C328F"/>
    <w:rsid w:val="007C77F4"/>
    <w:rsid w:val="0086453C"/>
    <w:rsid w:val="0087532B"/>
    <w:rsid w:val="0088763A"/>
    <w:rsid w:val="008A552C"/>
    <w:rsid w:val="008B22F0"/>
    <w:rsid w:val="008C14EE"/>
    <w:rsid w:val="008E644C"/>
    <w:rsid w:val="00903D73"/>
    <w:rsid w:val="00904453"/>
    <w:rsid w:val="00905327"/>
    <w:rsid w:val="009065E3"/>
    <w:rsid w:val="0095333A"/>
    <w:rsid w:val="009707E7"/>
    <w:rsid w:val="009E5F3B"/>
    <w:rsid w:val="009F3B8F"/>
    <w:rsid w:val="00A06438"/>
    <w:rsid w:val="00A14BCE"/>
    <w:rsid w:val="00AF1346"/>
    <w:rsid w:val="00B1248B"/>
    <w:rsid w:val="00B24CDE"/>
    <w:rsid w:val="00B30451"/>
    <w:rsid w:val="00B568EC"/>
    <w:rsid w:val="00B71480"/>
    <w:rsid w:val="00B756F8"/>
    <w:rsid w:val="00B868D2"/>
    <w:rsid w:val="00BA13D0"/>
    <w:rsid w:val="00BC3017"/>
    <w:rsid w:val="00BC50EC"/>
    <w:rsid w:val="00C61BFF"/>
    <w:rsid w:val="00C83DDA"/>
    <w:rsid w:val="00D14661"/>
    <w:rsid w:val="00D82D2D"/>
    <w:rsid w:val="00D91411"/>
    <w:rsid w:val="00DA09C2"/>
    <w:rsid w:val="00DB0109"/>
    <w:rsid w:val="00DB3777"/>
    <w:rsid w:val="00DD1043"/>
    <w:rsid w:val="00DD1CED"/>
    <w:rsid w:val="00E3244B"/>
    <w:rsid w:val="00E43CD0"/>
    <w:rsid w:val="00E52BB1"/>
    <w:rsid w:val="00E720FF"/>
    <w:rsid w:val="00EA357E"/>
    <w:rsid w:val="00F014EE"/>
    <w:rsid w:val="00F04E3F"/>
    <w:rsid w:val="00F51C11"/>
    <w:rsid w:val="00F52867"/>
    <w:rsid w:val="00F83D0E"/>
    <w:rsid w:val="00FD7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8732A4D9-20F3-44EE-9880-46A3F3DF6E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DD1043"/>
    <w:rPr>
      <w:color w:val="0000FF"/>
      <w:u w:val="single"/>
    </w:rPr>
  </w:style>
  <w:style w:type="character" w:styleId="zlenenKpr">
    <w:name w:val="FollowedHyperlink"/>
    <w:basedOn w:val="VarsaylanParagrafYazTipi"/>
    <w:uiPriority w:val="99"/>
    <w:unhideWhenUsed/>
    <w:rsid w:val="00DD1043"/>
    <w:rPr>
      <w:color w:val="800080"/>
      <w:u w:val="single"/>
    </w:rPr>
  </w:style>
  <w:style w:type="paragraph" w:customStyle="1" w:styleId="msonormal0">
    <w:name w:val="msonormal"/>
    <w:basedOn w:val="Normal"/>
    <w:rsid w:val="00DD10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65">
    <w:name w:val="xl65"/>
    <w:basedOn w:val="Normal"/>
    <w:rsid w:val="00DD1043"/>
    <w:pP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color w:val="000000"/>
      <w:sz w:val="24"/>
      <w:szCs w:val="24"/>
      <w:lang w:eastAsia="tr-TR"/>
    </w:rPr>
  </w:style>
  <w:style w:type="paragraph" w:customStyle="1" w:styleId="xl66">
    <w:name w:val="xl66"/>
    <w:basedOn w:val="Normal"/>
    <w:rsid w:val="00DD104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tr-TR"/>
    </w:rPr>
  </w:style>
  <w:style w:type="paragraph" w:customStyle="1" w:styleId="xl67">
    <w:name w:val="xl67"/>
    <w:basedOn w:val="Normal"/>
    <w:rsid w:val="00DD104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color w:val="000000"/>
      <w:sz w:val="16"/>
      <w:szCs w:val="16"/>
      <w:lang w:eastAsia="tr-TR"/>
    </w:rPr>
  </w:style>
  <w:style w:type="paragraph" w:customStyle="1" w:styleId="xl68">
    <w:name w:val="xl68"/>
    <w:basedOn w:val="Normal"/>
    <w:rsid w:val="00DD104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bottom"/>
    </w:pPr>
    <w:rPr>
      <w:rFonts w:ascii="Times New Roman" w:eastAsia="Times New Roman" w:hAnsi="Times New Roman" w:cs="Times New Roman"/>
      <w:color w:val="000000"/>
      <w:sz w:val="16"/>
      <w:szCs w:val="16"/>
      <w:lang w:eastAsia="tr-TR"/>
    </w:rPr>
  </w:style>
  <w:style w:type="paragraph" w:customStyle="1" w:styleId="xl69">
    <w:name w:val="xl69"/>
    <w:basedOn w:val="Normal"/>
    <w:rsid w:val="00DD104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  <w:textAlignment w:val="bottom"/>
    </w:pPr>
    <w:rPr>
      <w:rFonts w:ascii="Times New Roman" w:eastAsia="Times New Roman" w:hAnsi="Times New Roman" w:cs="Times New Roman"/>
      <w:color w:val="000000"/>
      <w:sz w:val="16"/>
      <w:szCs w:val="16"/>
      <w:lang w:eastAsia="tr-TR"/>
    </w:rPr>
  </w:style>
  <w:style w:type="paragraph" w:customStyle="1" w:styleId="xl70">
    <w:name w:val="xl70"/>
    <w:basedOn w:val="Normal"/>
    <w:rsid w:val="00DD104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bottom"/>
    </w:pPr>
    <w:rPr>
      <w:rFonts w:ascii="Times New Roman" w:eastAsia="Times New Roman" w:hAnsi="Times New Roman" w:cs="Times New Roman"/>
      <w:color w:val="000000"/>
      <w:sz w:val="24"/>
      <w:szCs w:val="24"/>
      <w:lang w:eastAsia="tr-TR"/>
    </w:rPr>
  </w:style>
  <w:style w:type="paragraph" w:customStyle="1" w:styleId="xl71">
    <w:name w:val="xl71"/>
    <w:basedOn w:val="Normal"/>
    <w:rsid w:val="00DD104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color w:val="000000"/>
      <w:sz w:val="16"/>
      <w:szCs w:val="16"/>
      <w:lang w:eastAsia="tr-TR"/>
    </w:rPr>
  </w:style>
  <w:style w:type="paragraph" w:customStyle="1" w:styleId="xl72">
    <w:name w:val="xl72"/>
    <w:basedOn w:val="Normal"/>
    <w:rsid w:val="00DD104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color w:val="000000"/>
      <w:sz w:val="16"/>
      <w:szCs w:val="16"/>
      <w:lang w:eastAsia="tr-TR"/>
    </w:rPr>
  </w:style>
  <w:style w:type="paragraph" w:customStyle="1" w:styleId="xl73">
    <w:name w:val="xl73"/>
    <w:basedOn w:val="Normal"/>
    <w:rsid w:val="00DD1043"/>
    <w:pPr>
      <w:spacing w:before="100" w:beforeAutospacing="1" w:after="100" w:afterAutospacing="1" w:line="240" w:lineRule="auto"/>
      <w:textAlignment w:val="bottom"/>
    </w:pPr>
    <w:rPr>
      <w:rFonts w:ascii="Times New Roman" w:eastAsia="Times New Roman" w:hAnsi="Times New Roman" w:cs="Times New Roman"/>
      <w:color w:val="000000"/>
      <w:sz w:val="24"/>
      <w:szCs w:val="24"/>
      <w:lang w:eastAsia="tr-TR"/>
    </w:rPr>
  </w:style>
  <w:style w:type="paragraph" w:customStyle="1" w:styleId="xl74">
    <w:name w:val="xl74"/>
    <w:basedOn w:val="Normal"/>
    <w:rsid w:val="00DD1043"/>
    <w:pPr>
      <w:spacing w:before="100" w:beforeAutospacing="1" w:after="100" w:afterAutospacing="1" w:line="240" w:lineRule="auto"/>
      <w:textAlignment w:val="bottom"/>
    </w:pPr>
    <w:rPr>
      <w:rFonts w:ascii="Times New Roman" w:eastAsia="Times New Roman" w:hAnsi="Times New Roman" w:cs="Times New Roman"/>
      <w:color w:val="000000"/>
      <w:sz w:val="24"/>
      <w:szCs w:val="24"/>
      <w:lang w:eastAsia="tr-TR"/>
    </w:rPr>
  </w:style>
  <w:style w:type="paragraph" w:customStyle="1" w:styleId="xl75">
    <w:name w:val="xl75"/>
    <w:basedOn w:val="Normal"/>
    <w:rsid w:val="00DD1043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tr-TR"/>
    </w:rPr>
  </w:style>
  <w:style w:type="paragraph" w:customStyle="1" w:styleId="xl76">
    <w:name w:val="xl76"/>
    <w:basedOn w:val="Normal"/>
    <w:rsid w:val="00DD1043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tr-TR"/>
    </w:rPr>
  </w:style>
  <w:style w:type="paragraph" w:customStyle="1" w:styleId="xl77">
    <w:name w:val="xl77"/>
    <w:basedOn w:val="Normal"/>
    <w:rsid w:val="00DD1043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tr-TR"/>
    </w:rPr>
  </w:style>
  <w:style w:type="paragraph" w:customStyle="1" w:styleId="xl78">
    <w:name w:val="xl78"/>
    <w:basedOn w:val="Normal"/>
    <w:rsid w:val="00DD1043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tr-TR"/>
    </w:rPr>
  </w:style>
  <w:style w:type="paragraph" w:customStyle="1" w:styleId="xl79">
    <w:name w:val="xl79"/>
    <w:basedOn w:val="Normal"/>
    <w:rsid w:val="00DD1043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tr-TR"/>
    </w:rPr>
  </w:style>
  <w:style w:type="paragraph" w:customStyle="1" w:styleId="xl80">
    <w:name w:val="xl80"/>
    <w:basedOn w:val="Normal"/>
    <w:rsid w:val="00DD1043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tr-TR"/>
    </w:rPr>
  </w:style>
  <w:style w:type="paragraph" w:customStyle="1" w:styleId="xl81">
    <w:name w:val="xl81"/>
    <w:basedOn w:val="Normal"/>
    <w:rsid w:val="00DD1043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tr-TR"/>
    </w:rPr>
  </w:style>
  <w:style w:type="paragraph" w:customStyle="1" w:styleId="xl82">
    <w:name w:val="xl82"/>
    <w:basedOn w:val="Normal"/>
    <w:rsid w:val="00DD1043"/>
    <w:pPr>
      <w:pBdr>
        <w:top w:val="single" w:sz="4" w:space="0" w:color="000000"/>
        <w:lef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tr-TR"/>
    </w:rPr>
  </w:style>
  <w:style w:type="paragraph" w:customStyle="1" w:styleId="xl83">
    <w:name w:val="xl83"/>
    <w:basedOn w:val="Normal"/>
    <w:rsid w:val="00DD1043"/>
    <w:pPr>
      <w:pBdr>
        <w:top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tr-TR"/>
    </w:rPr>
  </w:style>
  <w:style w:type="paragraph" w:customStyle="1" w:styleId="xl84">
    <w:name w:val="xl84"/>
    <w:basedOn w:val="Normal"/>
    <w:rsid w:val="00DD1043"/>
    <w:pPr>
      <w:pBdr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tr-TR"/>
    </w:rPr>
  </w:style>
  <w:style w:type="paragraph" w:customStyle="1" w:styleId="xl85">
    <w:name w:val="xl85"/>
    <w:basedOn w:val="Normal"/>
    <w:rsid w:val="00DD1043"/>
    <w:pPr>
      <w:pBdr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tr-TR"/>
    </w:rPr>
  </w:style>
  <w:style w:type="paragraph" w:customStyle="1" w:styleId="xl86">
    <w:name w:val="xl86"/>
    <w:basedOn w:val="Normal"/>
    <w:rsid w:val="00DD1043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color w:val="000000"/>
      <w:sz w:val="16"/>
      <w:szCs w:val="16"/>
      <w:lang w:eastAsia="tr-TR"/>
    </w:rPr>
  </w:style>
  <w:style w:type="paragraph" w:customStyle="1" w:styleId="xl87">
    <w:name w:val="xl87"/>
    <w:basedOn w:val="Normal"/>
    <w:rsid w:val="00DD1043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color w:val="000000"/>
      <w:sz w:val="16"/>
      <w:szCs w:val="16"/>
      <w:lang w:eastAsia="tr-TR"/>
    </w:rPr>
  </w:style>
  <w:style w:type="paragraph" w:customStyle="1" w:styleId="xl88">
    <w:name w:val="xl88"/>
    <w:basedOn w:val="Normal"/>
    <w:rsid w:val="00DD1043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color w:val="000000"/>
      <w:sz w:val="24"/>
      <w:szCs w:val="24"/>
      <w:lang w:eastAsia="tr-TR"/>
    </w:rPr>
  </w:style>
  <w:style w:type="paragraph" w:styleId="stBilgi">
    <w:name w:val="header"/>
    <w:basedOn w:val="Normal"/>
    <w:link w:val="stBilgiChar"/>
    <w:uiPriority w:val="99"/>
    <w:unhideWhenUsed/>
    <w:rsid w:val="00B714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B71480"/>
  </w:style>
  <w:style w:type="paragraph" w:styleId="AltBilgi">
    <w:name w:val="footer"/>
    <w:basedOn w:val="Normal"/>
    <w:link w:val="AltBilgiChar"/>
    <w:uiPriority w:val="99"/>
    <w:unhideWhenUsed/>
    <w:rsid w:val="00B714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B71480"/>
  </w:style>
  <w:style w:type="numbering" w:customStyle="1" w:styleId="ListeYok1">
    <w:name w:val="Liste Yok1"/>
    <w:next w:val="ListeYok"/>
    <w:uiPriority w:val="99"/>
    <w:semiHidden/>
    <w:rsid w:val="007C77F4"/>
  </w:style>
  <w:style w:type="paragraph" w:styleId="BalonMetni">
    <w:name w:val="Balloon Text"/>
    <w:basedOn w:val="Normal"/>
    <w:link w:val="BalonMetniChar"/>
    <w:semiHidden/>
    <w:rsid w:val="007C77F4"/>
    <w:pPr>
      <w:spacing w:after="0" w:line="240" w:lineRule="auto"/>
    </w:pPr>
    <w:rPr>
      <w:rFonts w:ascii="Tahoma" w:eastAsia="Times New Roman" w:hAnsi="Tahoma" w:cs="Tahoma"/>
      <w:sz w:val="16"/>
      <w:szCs w:val="16"/>
      <w:lang w:eastAsia="tr-TR"/>
    </w:rPr>
  </w:style>
  <w:style w:type="character" w:customStyle="1" w:styleId="BalonMetniChar">
    <w:name w:val="Balon Metni Char"/>
    <w:basedOn w:val="VarsaylanParagrafYazTipi"/>
    <w:link w:val="BalonMetni"/>
    <w:semiHidden/>
    <w:rsid w:val="007C77F4"/>
    <w:rPr>
      <w:rFonts w:ascii="Tahoma" w:eastAsia="Times New Roman" w:hAnsi="Tahoma" w:cs="Tahoma"/>
      <w:sz w:val="16"/>
      <w:szCs w:val="16"/>
      <w:lang w:eastAsia="tr-TR"/>
    </w:rPr>
  </w:style>
  <w:style w:type="paragraph" w:customStyle="1" w:styleId="a">
    <w:basedOn w:val="Normal"/>
    <w:next w:val="AltBilgi"/>
    <w:rsid w:val="007C77F4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SayfaNumaras">
    <w:name w:val="page number"/>
    <w:basedOn w:val="VarsaylanParagrafYazTipi"/>
    <w:rsid w:val="007C77F4"/>
  </w:style>
  <w:style w:type="paragraph" w:customStyle="1" w:styleId="xl89">
    <w:name w:val="xl89"/>
    <w:basedOn w:val="Normal"/>
    <w:rsid w:val="007C77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FF"/>
      <w:sz w:val="16"/>
      <w:szCs w:val="16"/>
      <w:lang w:eastAsia="tr-TR"/>
    </w:rPr>
  </w:style>
  <w:style w:type="paragraph" w:customStyle="1" w:styleId="xl90">
    <w:name w:val="xl90"/>
    <w:basedOn w:val="Normal"/>
    <w:rsid w:val="007C77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8"/>
      <w:szCs w:val="18"/>
      <w:lang w:eastAsia="tr-TR"/>
    </w:rPr>
  </w:style>
  <w:style w:type="paragraph" w:customStyle="1" w:styleId="xl91">
    <w:name w:val="xl91"/>
    <w:basedOn w:val="Normal"/>
    <w:rsid w:val="007C77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18"/>
      <w:szCs w:val="18"/>
      <w:lang w:eastAsia="tr-TR"/>
    </w:rPr>
  </w:style>
  <w:style w:type="paragraph" w:customStyle="1" w:styleId="xl92">
    <w:name w:val="xl92"/>
    <w:basedOn w:val="Normal"/>
    <w:rsid w:val="007C77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paragraph" w:customStyle="1" w:styleId="xl93">
    <w:name w:val="xl93"/>
    <w:basedOn w:val="Normal"/>
    <w:rsid w:val="007C77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tr-TR"/>
    </w:rPr>
  </w:style>
  <w:style w:type="paragraph" w:customStyle="1" w:styleId="xl94">
    <w:name w:val="xl94"/>
    <w:basedOn w:val="Normal"/>
    <w:rsid w:val="007C77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95">
    <w:name w:val="xl95"/>
    <w:basedOn w:val="Normal"/>
    <w:rsid w:val="007C77F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ListeParagraf">
    <w:name w:val="List Paragraph"/>
    <w:basedOn w:val="Normal"/>
    <w:uiPriority w:val="34"/>
    <w:qFormat/>
    <w:rsid w:val="007C77F4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rsid w:val="007C77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0">
    <w:basedOn w:val="Normal"/>
    <w:next w:val="AltBilgi"/>
    <w:uiPriority w:val="99"/>
    <w:rsid w:val="008B22F0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numbering" w:customStyle="1" w:styleId="ListeYok2">
    <w:name w:val="Liste Yok2"/>
    <w:next w:val="ListeYok"/>
    <w:uiPriority w:val="99"/>
    <w:semiHidden/>
    <w:unhideWhenUsed/>
    <w:rsid w:val="008B22F0"/>
  </w:style>
  <w:style w:type="numbering" w:customStyle="1" w:styleId="ListeYok11">
    <w:name w:val="Liste Yok11"/>
    <w:next w:val="ListeYok"/>
    <w:uiPriority w:val="99"/>
    <w:semiHidden/>
    <w:rsid w:val="008B22F0"/>
  </w:style>
  <w:style w:type="paragraph" w:customStyle="1" w:styleId="xl64">
    <w:name w:val="xl64"/>
    <w:basedOn w:val="Normal"/>
    <w:rsid w:val="008B22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numbering" w:customStyle="1" w:styleId="ListeYok3">
    <w:name w:val="Liste Yok3"/>
    <w:next w:val="ListeYok"/>
    <w:uiPriority w:val="99"/>
    <w:semiHidden/>
    <w:rsid w:val="00B1248B"/>
  </w:style>
  <w:style w:type="paragraph" w:customStyle="1" w:styleId="a1">
    <w:basedOn w:val="Normal"/>
    <w:next w:val="AltBilgi"/>
    <w:uiPriority w:val="99"/>
    <w:rsid w:val="00B1248B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table" w:customStyle="1" w:styleId="TabloKlavuzu1">
    <w:name w:val="Tablo Kılavuzu1"/>
    <w:basedOn w:val="NormalTablo"/>
    <w:next w:val="TabloKlavuzu"/>
    <w:rsid w:val="00B1248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ListeYok12">
    <w:name w:val="Liste Yok12"/>
    <w:next w:val="ListeYok"/>
    <w:uiPriority w:val="99"/>
    <w:semiHidden/>
    <w:unhideWhenUsed/>
    <w:rsid w:val="00B1248B"/>
  </w:style>
  <w:style w:type="numbering" w:customStyle="1" w:styleId="ListeYok111">
    <w:name w:val="Liste Yok111"/>
    <w:next w:val="ListeYok"/>
    <w:uiPriority w:val="99"/>
    <w:semiHidden/>
    <w:rsid w:val="00B1248B"/>
  </w:style>
  <w:style w:type="numbering" w:customStyle="1" w:styleId="ListeYok21">
    <w:name w:val="Liste Yok21"/>
    <w:next w:val="ListeYok"/>
    <w:uiPriority w:val="99"/>
    <w:semiHidden/>
    <w:unhideWhenUsed/>
    <w:rsid w:val="00B1248B"/>
  </w:style>
  <w:style w:type="numbering" w:customStyle="1" w:styleId="ListeYok1111">
    <w:name w:val="Liste Yok1111"/>
    <w:next w:val="ListeYok"/>
    <w:uiPriority w:val="99"/>
    <w:semiHidden/>
    <w:rsid w:val="00B1248B"/>
  </w:style>
  <w:style w:type="paragraph" w:customStyle="1" w:styleId="xl63">
    <w:name w:val="xl63"/>
    <w:basedOn w:val="Normal"/>
    <w:rsid w:val="00B124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94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2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07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4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66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0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6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7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9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1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23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17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63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86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likgazi.bel.t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780F31-A40C-45E9-9A62-AB17348938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314</Words>
  <Characters>1793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Saban ST. TUFEK</dc:creator>
  <cp:keywords/>
  <dc:description/>
  <cp:lastModifiedBy>Busra BK. KURNAZ</cp:lastModifiedBy>
  <cp:revision>2</cp:revision>
  <cp:lastPrinted>2020-06-29T14:34:00Z</cp:lastPrinted>
  <dcterms:created xsi:type="dcterms:W3CDTF">2021-04-09T12:27:00Z</dcterms:created>
  <dcterms:modified xsi:type="dcterms:W3CDTF">2021-04-09T12:27:00Z</dcterms:modified>
</cp:coreProperties>
</file>