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78AB" w:rsidRPr="002E78AB" w:rsidRDefault="002E78AB" w:rsidP="002E78AB">
      <w:pPr>
        <w:shd w:val="clear" w:color="auto" w:fill="F8F8F8"/>
        <w:spacing w:after="0" w:line="240" w:lineRule="auto"/>
        <w:jc w:val="center"/>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MUHTEL</w:t>
      </w:r>
      <w:bookmarkStart w:id="0" w:name="_GoBack"/>
      <w:bookmarkEnd w:id="0"/>
      <w:r w:rsidRPr="002E78AB">
        <w:rPr>
          <w:rFonts w:ascii="Arial" w:eastAsia="Times New Roman" w:hAnsi="Arial" w:cs="Arial"/>
          <w:b/>
          <w:bCs/>
          <w:color w:val="585858"/>
          <w:sz w:val="20"/>
          <w:szCs w:val="20"/>
          <w:lang w:eastAsia="tr-TR"/>
        </w:rPr>
        <w:t>İF MAHALLELERDE PARK VE ÇEVRE DÜZENLEMESİ YAPILMASI İŞİ</w:t>
      </w:r>
    </w:p>
    <w:p w:rsidR="002E78AB" w:rsidRPr="002E78AB" w:rsidRDefault="002E78AB" w:rsidP="002E78AB">
      <w:pPr>
        <w:spacing w:after="0" w:line="240" w:lineRule="auto"/>
        <w:rPr>
          <w:rFonts w:ascii="Arial" w:eastAsia="Times New Roman" w:hAnsi="Arial" w:cs="Arial"/>
          <w:sz w:val="24"/>
          <w:szCs w:val="24"/>
          <w:lang w:eastAsia="tr-TR"/>
        </w:rPr>
      </w:pPr>
      <w:r w:rsidRPr="002E78AB">
        <w:rPr>
          <w:rFonts w:ascii="Arial" w:eastAsia="Times New Roman" w:hAnsi="Arial" w:cs="Arial"/>
          <w:b/>
          <w:bCs/>
          <w:color w:val="585858"/>
          <w:sz w:val="20"/>
          <w:szCs w:val="20"/>
          <w:u w:val="single"/>
          <w:shd w:val="clear" w:color="auto" w:fill="F8F8F8"/>
          <w:lang w:eastAsia="tr-TR"/>
        </w:rPr>
        <w:t>MELİKGAZİ BELEDİYESİ</w:t>
      </w:r>
      <w:r w:rsidRPr="002E78AB">
        <w:rPr>
          <w:rFonts w:ascii="Arial" w:eastAsia="Times New Roman" w:hAnsi="Arial" w:cs="Arial"/>
          <w:color w:val="585858"/>
          <w:sz w:val="20"/>
          <w:szCs w:val="20"/>
          <w:lang w:eastAsia="tr-TR"/>
        </w:rPr>
        <w:br/>
      </w:r>
      <w:r w:rsidRPr="002E78AB">
        <w:rPr>
          <w:rFonts w:ascii="Arial" w:eastAsia="Times New Roman" w:hAnsi="Arial" w:cs="Arial"/>
          <w:color w:val="585858"/>
          <w:sz w:val="20"/>
          <w:szCs w:val="20"/>
          <w:lang w:eastAsia="tr-TR"/>
        </w:rPr>
        <w:br/>
      </w:r>
      <w:r w:rsidRPr="002E78AB">
        <w:rPr>
          <w:rFonts w:ascii="Arial" w:eastAsia="Times New Roman" w:hAnsi="Arial" w:cs="Arial"/>
          <w:b/>
          <w:bCs/>
          <w:color w:val="118ABE"/>
          <w:sz w:val="20"/>
          <w:szCs w:val="20"/>
          <w:shd w:val="clear" w:color="auto" w:fill="F8F8F8"/>
          <w:lang w:eastAsia="tr-TR"/>
        </w:rPr>
        <w:t>MUHTELİF MAHALLELERDE PARK VE ÇEVRE DÜZENLEMESİ YAPILMASI İŞİ</w:t>
      </w:r>
      <w:r w:rsidRPr="002E78AB">
        <w:rPr>
          <w:rFonts w:ascii="Arial" w:eastAsia="Times New Roman" w:hAnsi="Arial" w:cs="Arial"/>
          <w:color w:val="585858"/>
          <w:sz w:val="20"/>
          <w:szCs w:val="20"/>
          <w:shd w:val="clear" w:color="auto" w:fill="F8F8F8"/>
          <w:lang w:eastAsia="tr-TR"/>
        </w:rPr>
        <w:t> yapım işi 4734 sayılı Kamu İhale Kanununun 19 uncu maddesine göre açık ihale usulü ile ihale edilecektir.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7"/>
        <w:gridCol w:w="188"/>
        <w:gridCol w:w="5557"/>
      </w:tblGrid>
      <w:tr w:rsidR="002E78AB" w:rsidRPr="002E78AB" w:rsidTr="002E78AB">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İhale Kayıt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2021/175189</w:t>
            </w:r>
          </w:p>
        </w:tc>
      </w:tr>
    </w:tbl>
    <w:p w:rsidR="002E78AB" w:rsidRPr="002E78AB" w:rsidRDefault="002E78AB" w:rsidP="002E78AB">
      <w:pPr>
        <w:spacing w:after="0" w:line="240" w:lineRule="auto"/>
        <w:rPr>
          <w:rFonts w:ascii="Arial" w:eastAsia="Times New Roman" w:hAnsi="Arial" w:cs="Arial"/>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0"/>
        <w:gridCol w:w="177"/>
        <w:gridCol w:w="5295"/>
      </w:tblGrid>
      <w:tr w:rsidR="002E78AB" w:rsidRPr="002E78AB" w:rsidTr="002E78AB">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B04935"/>
                <w:sz w:val="20"/>
                <w:szCs w:val="20"/>
                <w:lang w:eastAsia="tr-TR"/>
              </w:rPr>
              <w:t>1-İdarenin</w:t>
            </w:r>
          </w:p>
        </w:tc>
      </w:tr>
      <w:tr w:rsidR="002E78AB" w:rsidRPr="002E78AB" w:rsidTr="002E78AB">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a)</w:t>
            </w:r>
            <w:r w:rsidRPr="002E78AB">
              <w:rPr>
                <w:rFonts w:ascii="Arial" w:eastAsia="Times New Roman" w:hAnsi="Arial" w:cs="Arial"/>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b/>
                <w:bCs/>
                <w:color w:val="118ABE"/>
                <w:sz w:val="20"/>
                <w:szCs w:val="20"/>
                <w:lang w:eastAsia="tr-TR"/>
              </w:rPr>
              <w:t>Hunat Mah. Nuh Naci Yazgan Cad. No: 38 38030 MELİKGAZİ/KAYSERİ</w:t>
            </w:r>
          </w:p>
        </w:tc>
      </w:tr>
      <w:tr w:rsidR="002E78AB" w:rsidRPr="002E78AB" w:rsidTr="002E78AB">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b)</w:t>
            </w:r>
            <w:r w:rsidRPr="002E78AB">
              <w:rPr>
                <w:rFonts w:ascii="Arial" w:eastAsia="Times New Roman" w:hAnsi="Arial" w:cs="Arial"/>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b/>
                <w:bCs/>
                <w:color w:val="118ABE"/>
                <w:sz w:val="20"/>
                <w:szCs w:val="20"/>
                <w:lang w:eastAsia="tr-TR"/>
              </w:rPr>
              <w:t>3522521445 - 3522229275</w:t>
            </w:r>
          </w:p>
        </w:tc>
      </w:tr>
      <w:tr w:rsidR="002E78AB" w:rsidRPr="002E78AB" w:rsidTr="002E78AB">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c)</w:t>
            </w:r>
            <w:r w:rsidRPr="002E78AB">
              <w:rPr>
                <w:rFonts w:ascii="Arial" w:eastAsia="Times New Roman" w:hAnsi="Arial" w:cs="Arial"/>
                <w:color w:val="585858"/>
                <w:sz w:val="20"/>
                <w:szCs w:val="20"/>
                <w:lang w:eastAsia="tr-TR"/>
              </w:rPr>
              <w:t> Elektronik Posta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proofErr w:type="gramStart"/>
            <w:r w:rsidRPr="002E78AB">
              <w:rPr>
                <w:rFonts w:ascii="Arial" w:eastAsia="Times New Roman" w:hAnsi="Arial" w:cs="Arial"/>
                <w:b/>
                <w:bCs/>
                <w:color w:val="118ABE"/>
                <w:sz w:val="20"/>
                <w:szCs w:val="20"/>
                <w:lang w:eastAsia="tr-TR"/>
              </w:rPr>
              <w:t>fen</w:t>
            </w:r>
            <w:proofErr w:type="gramEnd"/>
            <w:r w:rsidRPr="002E78AB">
              <w:rPr>
                <w:rFonts w:ascii="Arial" w:eastAsia="Times New Roman" w:hAnsi="Arial" w:cs="Arial"/>
                <w:b/>
                <w:bCs/>
                <w:color w:val="118ABE"/>
                <w:sz w:val="20"/>
                <w:szCs w:val="20"/>
                <w:lang w:eastAsia="tr-TR"/>
              </w:rPr>
              <w:t>@melikgazi.bel.tr</w:t>
            </w:r>
          </w:p>
        </w:tc>
      </w:tr>
      <w:tr w:rsidR="002E78AB" w:rsidRPr="002E78AB" w:rsidTr="002E78AB">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ç)</w:t>
            </w:r>
            <w:r w:rsidRPr="002E78AB">
              <w:rPr>
                <w:rFonts w:ascii="Arial" w:eastAsia="Times New Roman" w:hAnsi="Arial" w:cs="Arial"/>
                <w:color w:val="585858"/>
                <w:sz w:val="20"/>
                <w:szCs w:val="20"/>
                <w:lang w:eastAsia="tr-TR"/>
              </w:rPr>
              <w:t> İhale dokümanının görülebileceği internet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https://ekap.kik.gov.tr/EKAP/</w:t>
            </w:r>
          </w:p>
        </w:tc>
      </w:tr>
    </w:tbl>
    <w:p w:rsidR="002E78AB" w:rsidRPr="002E78AB" w:rsidRDefault="002E78AB" w:rsidP="002E78AB">
      <w:pPr>
        <w:spacing w:after="0" w:line="240" w:lineRule="auto"/>
        <w:rPr>
          <w:rFonts w:ascii="Arial" w:eastAsia="Times New Roman" w:hAnsi="Arial" w:cs="Arial"/>
          <w:sz w:val="24"/>
          <w:szCs w:val="24"/>
          <w:lang w:eastAsia="tr-TR"/>
        </w:rPr>
      </w:pPr>
      <w:r w:rsidRPr="002E78AB">
        <w:rPr>
          <w:rFonts w:ascii="Arial" w:eastAsia="Times New Roman" w:hAnsi="Arial" w:cs="Arial"/>
          <w:color w:val="585858"/>
          <w:sz w:val="20"/>
          <w:szCs w:val="20"/>
          <w:lang w:eastAsia="tr-TR"/>
        </w:rPr>
        <w:br/>
      </w:r>
      <w:r w:rsidRPr="002E78AB">
        <w:rPr>
          <w:rFonts w:ascii="Arial" w:eastAsia="Times New Roman" w:hAnsi="Arial" w:cs="Arial"/>
          <w:b/>
          <w:bCs/>
          <w:color w:val="B04935"/>
          <w:sz w:val="20"/>
          <w:szCs w:val="20"/>
          <w:shd w:val="clear" w:color="auto" w:fill="F8F8F8"/>
          <w:lang w:eastAsia="tr-TR"/>
        </w:rPr>
        <w:t>2-İhale konusu yapım işinin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7"/>
        <w:gridCol w:w="177"/>
        <w:gridCol w:w="5568"/>
      </w:tblGrid>
      <w:tr w:rsidR="002E78AB" w:rsidRPr="002E78AB" w:rsidTr="002E78AB">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a)</w:t>
            </w:r>
            <w:r w:rsidRPr="002E78AB">
              <w:rPr>
                <w:rFonts w:ascii="Arial" w:eastAsia="Times New Roman" w:hAnsi="Arial" w:cs="Arial"/>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b/>
                <w:bCs/>
                <w:color w:val="118ABE"/>
                <w:sz w:val="20"/>
                <w:szCs w:val="20"/>
                <w:lang w:eastAsia="tr-TR"/>
              </w:rPr>
              <w:t>18500 M2 ALANDA PARK VE ÇEVRE DÜZENLEMESİ YAPILMAI</w:t>
            </w:r>
            <w:r w:rsidRPr="002E78AB">
              <w:rPr>
                <w:rFonts w:ascii="Arial" w:eastAsia="Times New Roman" w:hAnsi="Arial" w:cs="Arial"/>
                <w:b/>
                <w:bCs/>
                <w:color w:val="118ABE"/>
                <w:sz w:val="20"/>
                <w:szCs w:val="20"/>
                <w:lang w:eastAsia="tr-TR"/>
              </w:rPr>
              <w:br/>
              <w:t xml:space="preserve">Ayrıntılı bilgiye </w:t>
            </w:r>
            <w:proofErr w:type="spellStart"/>
            <w:r w:rsidRPr="002E78AB">
              <w:rPr>
                <w:rFonts w:ascii="Arial" w:eastAsia="Times New Roman" w:hAnsi="Arial" w:cs="Arial"/>
                <w:b/>
                <w:bCs/>
                <w:color w:val="118ABE"/>
                <w:sz w:val="20"/>
                <w:szCs w:val="20"/>
                <w:lang w:eastAsia="tr-TR"/>
              </w:rPr>
              <w:t>EKAP’ta</w:t>
            </w:r>
            <w:proofErr w:type="spellEnd"/>
            <w:r w:rsidRPr="002E78AB">
              <w:rPr>
                <w:rFonts w:ascii="Arial" w:eastAsia="Times New Roman" w:hAnsi="Arial" w:cs="Arial"/>
                <w:b/>
                <w:bCs/>
                <w:color w:val="118ABE"/>
                <w:sz w:val="20"/>
                <w:szCs w:val="20"/>
                <w:lang w:eastAsia="tr-TR"/>
              </w:rPr>
              <w:t xml:space="preserve"> yer alan ihale dokümanı içinde bulunan idari şartnameden ulaşılabilir.</w:t>
            </w:r>
          </w:p>
        </w:tc>
      </w:tr>
      <w:tr w:rsidR="002E78AB" w:rsidRPr="002E78AB" w:rsidTr="002E78AB">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b)</w:t>
            </w:r>
            <w:r w:rsidRPr="002E78AB">
              <w:rPr>
                <w:rFonts w:ascii="Arial" w:eastAsia="Times New Roman" w:hAnsi="Arial" w:cs="Arial"/>
                <w:color w:val="585858"/>
                <w:sz w:val="20"/>
                <w:szCs w:val="20"/>
                <w:lang w:eastAsia="tr-TR"/>
              </w:rPr>
              <w:t> Yapılacağı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b/>
                <w:bCs/>
                <w:color w:val="118ABE"/>
                <w:sz w:val="20"/>
                <w:szCs w:val="20"/>
                <w:lang w:eastAsia="tr-TR"/>
              </w:rPr>
              <w:t>KAYSERİ-MELİKGAZİ</w:t>
            </w:r>
          </w:p>
        </w:tc>
      </w:tr>
      <w:tr w:rsidR="002E78AB" w:rsidRPr="002E78AB" w:rsidTr="002E78AB">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c)</w:t>
            </w:r>
            <w:r w:rsidRPr="002E78AB">
              <w:rPr>
                <w:rFonts w:ascii="Arial" w:eastAsia="Times New Roman" w:hAnsi="Arial" w:cs="Arial"/>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Sözleşmenin imzalandığı tarihten itibaren </w:t>
            </w:r>
            <w:r w:rsidRPr="002E78AB">
              <w:rPr>
                <w:rFonts w:ascii="Arial" w:eastAsia="Times New Roman" w:hAnsi="Arial" w:cs="Arial"/>
                <w:b/>
                <w:bCs/>
                <w:color w:val="118ABE"/>
                <w:sz w:val="20"/>
                <w:szCs w:val="20"/>
                <w:lang w:eastAsia="tr-TR"/>
              </w:rPr>
              <w:t>5</w:t>
            </w:r>
            <w:r w:rsidRPr="002E78AB">
              <w:rPr>
                <w:rFonts w:ascii="Arial" w:eastAsia="Times New Roman" w:hAnsi="Arial" w:cs="Arial"/>
                <w:color w:val="585858"/>
                <w:sz w:val="20"/>
                <w:szCs w:val="20"/>
                <w:lang w:eastAsia="tr-TR"/>
              </w:rPr>
              <w:t> gün içinde</w:t>
            </w:r>
            <w:r w:rsidRPr="002E78AB">
              <w:rPr>
                <w:rFonts w:ascii="Arial" w:eastAsia="Times New Roman" w:hAnsi="Arial" w:cs="Arial"/>
                <w:color w:val="585858"/>
                <w:sz w:val="20"/>
                <w:szCs w:val="20"/>
                <w:lang w:eastAsia="tr-TR"/>
              </w:rPr>
              <w:br/>
              <w:t>yer teslimi yapılarak işe başlanacaktır.</w:t>
            </w:r>
          </w:p>
        </w:tc>
      </w:tr>
      <w:tr w:rsidR="002E78AB" w:rsidRPr="002E78AB" w:rsidTr="002E78AB">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ç)</w:t>
            </w:r>
            <w:r w:rsidRPr="002E78AB">
              <w:rPr>
                <w:rFonts w:ascii="Arial" w:eastAsia="Times New Roman" w:hAnsi="Arial" w:cs="Arial"/>
                <w:color w:val="585858"/>
                <w:sz w:val="20"/>
                <w:szCs w:val="20"/>
                <w:lang w:eastAsia="tr-TR"/>
              </w:rPr>
              <w:t> İşin süresi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Yer tesliminden itibaren </w:t>
            </w:r>
            <w:r w:rsidRPr="002E78AB">
              <w:rPr>
                <w:rFonts w:ascii="Arial" w:eastAsia="Times New Roman" w:hAnsi="Arial" w:cs="Arial"/>
                <w:b/>
                <w:bCs/>
                <w:color w:val="118ABE"/>
                <w:sz w:val="20"/>
                <w:szCs w:val="20"/>
                <w:lang w:eastAsia="tr-TR"/>
              </w:rPr>
              <w:t>75 (</w:t>
            </w:r>
            <w:proofErr w:type="spellStart"/>
            <w:r w:rsidRPr="002E78AB">
              <w:rPr>
                <w:rFonts w:ascii="Arial" w:eastAsia="Times New Roman" w:hAnsi="Arial" w:cs="Arial"/>
                <w:b/>
                <w:bCs/>
                <w:color w:val="118ABE"/>
                <w:sz w:val="20"/>
                <w:szCs w:val="20"/>
                <w:lang w:eastAsia="tr-TR"/>
              </w:rPr>
              <w:t>YetmişBeş</w:t>
            </w:r>
            <w:proofErr w:type="spellEnd"/>
            <w:r w:rsidRPr="002E78AB">
              <w:rPr>
                <w:rFonts w:ascii="Arial" w:eastAsia="Times New Roman" w:hAnsi="Arial" w:cs="Arial"/>
                <w:b/>
                <w:bCs/>
                <w:color w:val="118ABE"/>
                <w:sz w:val="20"/>
                <w:szCs w:val="20"/>
                <w:lang w:eastAsia="tr-TR"/>
              </w:rPr>
              <w:t>) takvim günüdür</w:t>
            </w:r>
            <w:r w:rsidRPr="002E78AB">
              <w:rPr>
                <w:rFonts w:ascii="Arial" w:eastAsia="Times New Roman" w:hAnsi="Arial" w:cs="Arial"/>
                <w:color w:val="585858"/>
                <w:sz w:val="20"/>
                <w:szCs w:val="20"/>
                <w:lang w:eastAsia="tr-TR"/>
              </w:rPr>
              <w:t>.</w:t>
            </w:r>
          </w:p>
        </w:tc>
      </w:tr>
    </w:tbl>
    <w:p w:rsidR="002E78AB" w:rsidRPr="002E78AB" w:rsidRDefault="002E78AB" w:rsidP="002E78AB">
      <w:pPr>
        <w:spacing w:after="0" w:line="240" w:lineRule="auto"/>
        <w:rPr>
          <w:rFonts w:ascii="Arial" w:eastAsia="Times New Roman" w:hAnsi="Arial" w:cs="Arial"/>
          <w:sz w:val="24"/>
          <w:szCs w:val="24"/>
          <w:lang w:eastAsia="tr-TR"/>
        </w:rPr>
      </w:pPr>
      <w:r w:rsidRPr="002E78AB">
        <w:rPr>
          <w:rFonts w:ascii="Arial" w:eastAsia="Times New Roman" w:hAnsi="Arial" w:cs="Arial"/>
          <w:color w:val="585858"/>
          <w:sz w:val="20"/>
          <w:szCs w:val="20"/>
          <w:lang w:eastAsia="tr-TR"/>
        </w:rPr>
        <w:br/>
      </w:r>
      <w:r w:rsidRPr="002E78AB">
        <w:rPr>
          <w:rFonts w:ascii="Arial" w:eastAsia="Times New Roman" w:hAnsi="Arial" w:cs="Arial"/>
          <w:b/>
          <w:bCs/>
          <w:color w:val="B04935"/>
          <w:sz w:val="20"/>
          <w:szCs w:val="20"/>
          <w:shd w:val="clear" w:color="auto" w:fill="F8F8F8"/>
          <w:lang w:eastAsia="tr-TR"/>
        </w:rPr>
        <w:t>3- 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7"/>
        <w:gridCol w:w="177"/>
        <w:gridCol w:w="5568"/>
      </w:tblGrid>
      <w:tr w:rsidR="002E78AB" w:rsidRPr="002E78AB" w:rsidTr="002E78AB">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a)</w:t>
            </w:r>
            <w:r w:rsidRPr="002E78AB">
              <w:rPr>
                <w:rFonts w:ascii="Arial" w:eastAsia="Times New Roman" w:hAnsi="Arial" w:cs="Arial"/>
                <w:color w:val="585858"/>
                <w:sz w:val="20"/>
                <w:szCs w:val="20"/>
                <w:lang w:eastAsia="tr-TR"/>
              </w:rPr>
              <w:t> Yapılacağı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b/>
                <w:bCs/>
                <w:color w:val="118ABE"/>
                <w:sz w:val="20"/>
                <w:szCs w:val="20"/>
                <w:lang w:eastAsia="tr-TR"/>
              </w:rPr>
              <w:t>HUNAT MAHALLESİ NUH NACİ YAZGAN CAD. MELİKGAZİ BELEDİYESİ 5. KAT NO:34</w:t>
            </w:r>
          </w:p>
        </w:tc>
      </w:tr>
      <w:tr w:rsidR="002E78AB" w:rsidRPr="002E78AB" w:rsidTr="002E78AB">
        <w:trPr>
          <w:tblCellSpacing w:w="15" w:type="dxa"/>
        </w:trPr>
        <w:tc>
          <w:tcPr>
            <w:tcW w:w="3283"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b)</w:t>
            </w:r>
            <w:r w:rsidRPr="002E78AB">
              <w:rPr>
                <w:rFonts w:ascii="Arial" w:eastAsia="Times New Roman" w:hAnsi="Arial" w:cs="Arial"/>
                <w:color w:val="585858"/>
                <w:sz w:val="20"/>
                <w:szCs w:val="20"/>
                <w:lang w:eastAsia="tr-TR"/>
              </w:rPr>
              <w:t> Tarihi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jc w:val="both"/>
              <w:rPr>
                <w:rFonts w:ascii="Arial" w:eastAsia="Times New Roman" w:hAnsi="Arial" w:cs="Arial"/>
                <w:color w:val="585858"/>
                <w:sz w:val="20"/>
                <w:szCs w:val="20"/>
                <w:lang w:eastAsia="tr-TR"/>
              </w:rPr>
            </w:pPr>
            <w:r w:rsidRPr="002E78AB">
              <w:rPr>
                <w:rFonts w:ascii="Arial" w:eastAsia="Times New Roman" w:hAnsi="Arial" w:cs="Arial"/>
                <w:b/>
                <w:bCs/>
                <w:color w:val="118ABE"/>
                <w:sz w:val="20"/>
                <w:szCs w:val="20"/>
                <w:lang w:eastAsia="tr-TR"/>
              </w:rPr>
              <w:t>13.04.2021 - 15:00</w:t>
            </w:r>
          </w:p>
        </w:tc>
      </w:tr>
    </w:tbl>
    <w:p w:rsidR="002E78AB" w:rsidRPr="002E78AB" w:rsidRDefault="002E78AB" w:rsidP="002E78AB">
      <w:pPr>
        <w:spacing w:after="0" w:line="240" w:lineRule="auto"/>
        <w:rPr>
          <w:rFonts w:ascii="Arial" w:eastAsia="Times New Roman" w:hAnsi="Arial" w:cs="Arial"/>
          <w:sz w:val="24"/>
          <w:szCs w:val="24"/>
          <w:lang w:eastAsia="tr-TR"/>
        </w:rPr>
      </w:pP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 xml:space="preserve">4. İhaleye katılabilme şartları ve istenilen belgeler ile yeterlik değerlendirmesinde uygulanacak </w:t>
      </w:r>
      <w:proofErr w:type="gramStart"/>
      <w:r w:rsidRPr="002E78AB">
        <w:rPr>
          <w:rFonts w:ascii="Arial" w:eastAsia="Times New Roman" w:hAnsi="Arial" w:cs="Arial"/>
          <w:b/>
          <w:bCs/>
          <w:color w:val="585858"/>
          <w:sz w:val="20"/>
          <w:szCs w:val="20"/>
          <w:shd w:val="clear" w:color="auto" w:fill="F8F8F8"/>
          <w:lang w:eastAsia="tr-TR"/>
        </w:rPr>
        <w:t>kriterler</w:t>
      </w:r>
      <w:proofErr w:type="gramEnd"/>
      <w:r w:rsidRPr="002E78AB">
        <w:rPr>
          <w:rFonts w:ascii="Arial" w:eastAsia="Times New Roman" w:hAnsi="Arial" w:cs="Arial"/>
          <w:b/>
          <w:bCs/>
          <w:color w:val="585858"/>
          <w:sz w:val="20"/>
          <w:szCs w:val="20"/>
          <w:shd w:val="clear" w:color="auto" w:fill="F8F8F8"/>
          <w:lang w:eastAsia="tr-TR"/>
        </w:rPr>
        <w:t>:</w:t>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4.1.</w:t>
      </w:r>
      <w:r w:rsidRPr="002E78AB">
        <w:rPr>
          <w:rFonts w:ascii="Arial" w:eastAsia="Times New Roman" w:hAnsi="Arial" w:cs="Arial"/>
          <w:color w:val="585858"/>
          <w:sz w:val="20"/>
          <w:szCs w:val="20"/>
          <w:shd w:val="clear" w:color="auto" w:fill="F8F8F8"/>
          <w:lang w:eastAsia="tr-TR"/>
        </w:rPr>
        <w:t> İhaleye katılma şartları ve istenilen belgeler:</w:t>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4.1.2.</w:t>
      </w:r>
      <w:r w:rsidRPr="002E78AB">
        <w:rPr>
          <w:rFonts w:ascii="Arial" w:eastAsia="Times New Roman" w:hAnsi="Arial" w:cs="Arial"/>
          <w:color w:val="585858"/>
          <w:sz w:val="20"/>
          <w:szCs w:val="20"/>
          <w:shd w:val="clear" w:color="auto" w:fill="F8F8F8"/>
          <w:lang w:eastAsia="tr-TR"/>
        </w:rPr>
        <w:t> Teklif vermeye yetkili olduğunu gösteren İmza Beyannamesi veya İmza Sirküleri.</w:t>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4.1.2.1.</w:t>
      </w:r>
      <w:r w:rsidRPr="002E78AB">
        <w:rPr>
          <w:rFonts w:ascii="Arial" w:eastAsia="Times New Roman" w:hAnsi="Arial" w:cs="Arial"/>
          <w:color w:val="585858"/>
          <w:sz w:val="20"/>
          <w:szCs w:val="20"/>
          <w:shd w:val="clear" w:color="auto" w:fill="F8F8F8"/>
          <w:lang w:eastAsia="tr-TR"/>
        </w:rPr>
        <w:t> Gerçek kişi olması halinde, noter tasdikli imza beyannamesi.</w:t>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4.1.2.2.</w:t>
      </w:r>
      <w:r w:rsidRPr="002E78AB">
        <w:rPr>
          <w:rFonts w:ascii="Arial" w:eastAsia="Times New Roman" w:hAnsi="Arial" w:cs="Arial"/>
          <w:color w:val="585858"/>
          <w:sz w:val="20"/>
          <w:szCs w:val="20"/>
          <w:shd w:val="clear" w:color="auto" w:fill="F8F8F8"/>
          <w:lang w:eastAsia="tr-TR"/>
        </w:rPr>
        <w:t> Tüzel kişi olması halinde, İdari Şartname ekinde yer alan Tüzel Kişilerde Ortaklık Bilgilerine ve Yönetimdeki Görevlilere İlişkin Son Durumu Gösterir Belge ile tüzel kişiliğin noter tasdikli imza sirküleri,</w:t>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4.1.3.</w:t>
      </w:r>
      <w:r w:rsidRPr="002E78AB">
        <w:rPr>
          <w:rFonts w:ascii="Arial" w:eastAsia="Times New Roman" w:hAnsi="Arial" w:cs="Arial"/>
          <w:color w:val="585858"/>
          <w:sz w:val="20"/>
          <w:szCs w:val="20"/>
          <w:shd w:val="clear" w:color="auto" w:fill="F8F8F8"/>
          <w:lang w:eastAsia="tr-TR"/>
        </w:rPr>
        <w:t> Şekli ve içeriği İdari Şartnamede belirlenen teklif mektubu.</w:t>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4.1.4.</w:t>
      </w:r>
      <w:r w:rsidRPr="002E78AB">
        <w:rPr>
          <w:rFonts w:ascii="Arial" w:eastAsia="Times New Roman" w:hAnsi="Arial" w:cs="Arial"/>
          <w:color w:val="585858"/>
          <w:sz w:val="20"/>
          <w:szCs w:val="20"/>
          <w:shd w:val="clear" w:color="auto" w:fill="F8F8F8"/>
          <w:lang w:eastAsia="tr-TR"/>
        </w:rPr>
        <w:t> Şekli ve içeriği İdari Şartnamede belirlenen geçici teminat.</w:t>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4.1.5</w:t>
      </w:r>
      <w:r w:rsidRPr="002E78AB">
        <w:rPr>
          <w:rFonts w:ascii="Arial" w:eastAsia="Times New Roman" w:hAnsi="Arial" w:cs="Arial"/>
          <w:color w:val="585858"/>
          <w:sz w:val="20"/>
          <w:szCs w:val="20"/>
          <w:shd w:val="clear" w:color="auto" w:fill="F8F8F8"/>
          <w:lang w:eastAsia="tr-TR"/>
        </w:rPr>
        <w:t>İhale konusu işte idarenin onayı ile alt yüklenici çalıştırılabilir. Ancak işin tamamı alt yüklenicilere yaptırılamaz.</w:t>
      </w:r>
      <w:r w:rsidRPr="002E78AB">
        <w:rPr>
          <w:rFonts w:ascii="Arial" w:eastAsia="Times New Roman" w:hAnsi="Arial" w:cs="Arial"/>
          <w:color w:val="585858"/>
          <w:sz w:val="20"/>
          <w:szCs w:val="20"/>
          <w:lang w:eastAsia="tr-TR"/>
        </w:rPr>
        <w:br/>
      </w:r>
      <w:proofErr w:type="gramStart"/>
      <w:r w:rsidRPr="002E78AB">
        <w:rPr>
          <w:rFonts w:ascii="Arial" w:eastAsia="Times New Roman" w:hAnsi="Arial" w:cs="Arial"/>
          <w:b/>
          <w:bCs/>
          <w:color w:val="585858"/>
          <w:sz w:val="20"/>
          <w:szCs w:val="20"/>
          <w:shd w:val="clear" w:color="auto" w:fill="F8F8F8"/>
          <w:lang w:eastAsia="tr-TR"/>
        </w:rPr>
        <w:t>4.1.6</w:t>
      </w:r>
      <w:r w:rsidRPr="002E78AB">
        <w:rPr>
          <w:rFonts w:ascii="Arial" w:eastAsia="Times New Roman" w:hAnsi="Arial" w:cs="Arial"/>
          <w:color w:val="585858"/>
          <w:sz w:val="20"/>
          <w:szCs w:val="20"/>
          <w:shd w:val="clear" w:color="auto" w:fill="F8F8F8"/>
          <w:lang w:eastAsia="tr-TR"/>
        </w:rPr>
        <w:t> Tüzel kişi tarafından iş deneyimi göstermek üzere sunulan belgenin, tüzel kişiliğin yarısından fazla hissesine sahip ortağına ait olması halinde, ticaret ve sanayi odası/ticaret odası bünyesinde bulunan ticaret sicil memurlukları veya yeminli mali müşavir ya da serbest muhasebeci mali müşavir tarafından ilk ilan tarihinden sonra düzenlenen ve düzenlendiği tarihten geriye doğru son bir yıldır kesintisiz olarak bu şartın korunduğunu gösteren belge.</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2E78AB" w:rsidRPr="002E78AB" w:rsidTr="002E78A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 xml:space="preserve">4.2. Ekonomik ve mali yeterliğe ilişkin belgeler ve bu belgelerin taşıması gereken </w:t>
            </w:r>
            <w:proofErr w:type="gramStart"/>
            <w:r w:rsidRPr="002E78AB">
              <w:rPr>
                <w:rFonts w:ascii="Arial" w:eastAsia="Times New Roman" w:hAnsi="Arial" w:cs="Arial"/>
                <w:b/>
                <w:bCs/>
                <w:color w:val="585858"/>
                <w:sz w:val="20"/>
                <w:szCs w:val="20"/>
                <w:lang w:eastAsia="tr-TR"/>
              </w:rPr>
              <w:t>kriterler</w:t>
            </w:r>
            <w:proofErr w:type="gramEnd"/>
            <w:r w:rsidRPr="002E78AB">
              <w:rPr>
                <w:rFonts w:ascii="Arial" w:eastAsia="Times New Roman" w:hAnsi="Arial" w:cs="Arial"/>
                <w:b/>
                <w:bCs/>
                <w:color w:val="585858"/>
                <w:sz w:val="20"/>
                <w:szCs w:val="20"/>
                <w:lang w:eastAsia="tr-TR"/>
              </w:rPr>
              <w:t>:</w:t>
            </w:r>
          </w:p>
        </w:tc>
      </w:tr>
      <w:tr w:rsidR="002E78AB" w:rsidRPr="002E78AB" w:rsidTr="002E78A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 xml:space="preserve">İdare tarafından ekonomik ve mali yeterliğe ilişkin </w:t>
            </w:r>
            <w:proofErr w:type="gramStart"/>
            <w:r w:rsidRPr="002E78AB">
              <w:rPr>
                <w:rFonts w:ascii="Arial" w:eastAsia="Times New Roman" w:hAnsi="Arial" w:cs="Arial"/>
                <w:color w:val="585858"/>
                <w:sz w:val="20"/>
                <w:szCs w:val="20"/>
                <w:lang w:eastAsia="tr-TR"/>
              </w:rPr>
              <w:t>kriter</w:t>
            </w:r>
            <w:proofErr w:type="gramEnd"/>
            <w:r w:rsidRPr="002E78AB">
              <w:rPr>
                <w:rFonts w:ascii="Arial" w:eastAsia="Times New Roman" w:hAnsi="Arial" w:cs="Arial"/>
                <w:color w:val="585858"/>
                <w:sz w:val="20"/>
                <w:szCs w:val="20"/>
                <w:lang w:eastAsia="tr-TR"/>
              </w:rPr>
              <w:t xml:space="preserve"> belirtilmemiştir.</w:t>
            </w:r>
          </w:p>
        </w:tc>
      </w:tr>
    </w:tbl>
    <w:p w:rsidR="002E78AB" w:rsidRPr="002E78AB" w:rsidRDefault="002E78AB" w:rsidP="002E78AB">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2E78AB" w:rsidRPr="002E78AB" w:rsidTr="002E78A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 xml:space="preserve">4.3. Mesleki ve Teknik yeterliğe ilişkin belgeler ve bu belgelerin taşıması gereken </w:t>
            </w:r>
            <w:proofErr w:type="gramStart"/>
            <w:r w:rsidRPr="002E78AB">
              <w:rPr>
                <w:rFonts w:ascii="Arial" w:eastAsia="Times New Roman" w:hAnsi="Arial" w:cs="Arial"/>
                <w:b/>
                <w:bCs/>
                <w:color w:val="585858"/>
                <w:sz w:val="20"/>
                <w:szCs w:val="20"/>
                <w:lang w:eastAsia="tr-TR"/>
              </w:rPr>
              <w:t>kriterler</w:t>
            </w:r>
            <w:proofErr w:type="gramEnd"/>
            <w:r w:rsidRPr="002E78AB">
              <w:rPr>
                <w:rFonts w:ascii="Arial" w:eastAsia="Times New Roman" w:hAnsi="Arial" w:cs="Arial"/>
                <w:b/>
                <w:bCs/>
                <w:color w:val="585858"/>
                <w:sz w:val="20"/>
                <w:szCs w:val="20"/>
                <w:lang w:eastAsia="tr-TR"/>
              </w:rPr>
              <w:t>:</w:t>
            </w:r>
          </w:p>
        </w:tc>
      </w:tr>
      <w:tr w:rsidR="002E78AB" w:rsidRPr="002E78AB" w:rsidTr="002E78A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lastRenderedPageBreak/>
              <w:t>4.3.1. İş deneyim belgeleri:</w:t>
            </w:r>
          </w:p>
        </w:tc>
      </w:tr>
      <w:tr w:rsidR="002E78AB" w:rsidRPr="002E78AB" w:rsidTr="002E78A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Son on beş yıl içinde bedel içeren bir sözleşme kapsamında taahhüt edilen ve teklif edilen bedelin </w:t>
            </w:r>
            <w:r w:rsidRPr="002E78AB">
              <w:rPr>
                <w:rFonts w:ascii="Arial" w:eastAsia="Times New Roman" w:hAnsi="Arial" w:cs="Arial"/>
                <w:b/>
                <w:bCs/>
                <w:color w:val="118ABE"/>
                <w:sz w:val="20"/>
                <w:szCs w:val="20"/>
                <w:lang w:eastAsia="tr-TR"/>
              </w:rPr>
              <w:t>% 80</w:t>
            </w:r>
            <w:r w:rsidRPr="002E78AB">
              <w:rPr>
                <w:rFonts w:ascii="Arial" w:eastAsia="Times New Roman" w:hAnsi="Arial" w:cs="Arial"/>
                <w:color w:val="585858"/>
                <w:sz w:val="20"/>
                <w:szCs w:val="20"/>
                <w:lang w:eastAsia="tr-TR"/>
              </w:rPr>
              <w:t> oranından az olmamak üzere ihale konusu iş veya benzer işlere ilişkin iş deneyimini gösteren belgeler.</w:t>
            </w:r>
          </w:p>
        </w:tc>
      </w:tr>
    </w:tbl>
    <w:p w:rsidR="002E78AB" w:rsidRPr="002E78AB" w:rsidRDefault="002E78AB" w:rsidP="002E78AB">
      <w:pPr>
        <w:spacing w:after="0" w:line="240" w:lineRule="auto"/>
        <w:rPr>
          <w:rFonts w:ascii="Arial" w:eastAsia="Times New Roman" w:hAnsi="Arial" w:cs="Arial"/>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2E78AB" w:rsidRPr="002E78AB" w:rsidTr="002E78A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4.4.Bu ihalede benzer iş olarak kabul edilecek işler ve benzer işlere denk sayılacak mühendislik ve mimarlık bölümleri:</w:t>
            </w:r>
          </w:p>
        </w:tc>
      </w:tr>
      <w:tr w:rsidR="002E78AB" w:rsidRPr="002E78AB" w:rsidTr="002E78A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4.4.1.</w:t>
            </w:r>
            <w:r w:rsidRPr="002E78AB">
              <w:rPr>
                <w:rFonts w:ascii="Arial" w:eastAsia="Times New Roman" w:hAnsi="Arial" w:cs="Arial"/>
                <w:color w:val="585858"/>
                <w:sz w:val="20"/>
                <w:szCs w:val="20"/>
                <w:lang w:eastAsia="tr-TR"/>
              </w:rPr>
              <w:t> Bu ihalede benzer iş olarak kabul edilecek işler:</w:t>
            </w:r>
          </w:p>
        </w:tc>
      </w:tr>
      <w:tr w:rsidR="002E78AB" w:rsidRPr="002E78AB" w:rsidTr="002E78A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b/>
                <w:bCs/>
                <w:color w:val="118ABE"/>
                <w:sz w:val="20"/>
                <w:szCs w:val="20"/>
                <w:lang w:eastAsia="tr-TR"/>
              </w:rPr>
            </w:pPr>
            <w:r w:rsidRPr="002E78AB">
              <w:rPr>
                <w:rFonts w:ascii="Arial" w:eastAsia="Times New Roman" w:hAnsi="Arial" w:cs="Arial"/>
                <w:b/>
                <w:bCs/>
                <w:color w:val="118ABE"/>
                <w:sz w:val="20"/>
                <w:szCs w:val="20"/>
                <w:lang w:eastAsia="tr-TR"/>
              </w:rPr>
              <w:t>AXVIII GRUBU İŞLER</w:t>
            </w:r>
          </w:p>
        </w:tc>
      </w:tr>
      <w:tr w:rsidR="002E78AB" w:rsidRPr="002E78AB" w:rsidTr="002E78A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585858"/>
                <w:sz w:val="20"/>
                <w:szCs w:val="20"/>
                <w:lang w:eastAsia="tr-TR"/>
              </w:rPr>
              <w:t>4.4.2.</w:t>
            </w:r>
            <w:r w:rsidRPr="002E78AB">
              <w:rPr>
                <w:rFonts w:ascii="Arial" w:eastAsia="Times New Roman" w:hAnsi="Arial" w:cs="Arial"/>
                <w:color w:val="585858"/>
                <w:sz w:val="20"/>
                <w:szCs w:val="20"/>
                <w:lang w:eastAsia="tr-TR"/>
              </w:rPr>
              <w:t> Benzer işe denk sayılacak mühendislik veya mimarlık bölümleri:</w:t>
            </w:r>
          </w:p>
        </w:tc>
      </w:tr>
      <w:tr w:rsidR="002E78AB" w:rsidRPr="002E78AB" w:rsidTr="002E78AB">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2E78AB" w:rsidRPr="002E78AB" w:rsidRDefault="002E78AB" w:rsidP="002E78AB">
            <w:pPr>
              <w:spacing w:after="0" w:line="240" w:lineRule="atLeast"/>
              <w:rPr>
                <w:rFonts w:ascii="Arial" w:eastAsia="Times New Roman" w:hAnsi="Arial" w:cs="Arial"/>
                <w:color w:val="585858"/>
                <w:sz w:val="20"/>
                <w:szCs w:val="20"/>
                <w:lang w:eastAsia="tr-TR"/>
              </w:rPr>
            </w:pPr>
            <w:r w:rsidRPr="002E78AB">
              <w:rPr>
                <w:rFonts w:ascii="Arial" w:eastAsia="Times New Roman" w:hAnsi="Arial" w:cs="Arial"/>
                <w:b/>
                <w:bCs/>
                <w:color w:val="118ABE"/>
                <w:sz w:val="20"/>
                <w:szCs w:val="20"/>
                <w:lang w:eastAsia="tr-TR"/>
              </w:rPr>
              <w:t xml:space="preserve">İNŞAAT </w:t>
            </w:r>
            <w:proofErr w:type="gramStart"/>
            <w:r w:rsidRPr="002E78AB">
              <w:rPr>
                <w:rFonts w:ascii="Arial" w:eastAsia="Times New Roman" w:hAnsi="Arial" w:cs="Arial"/>
                <w:b/>
                <w:bCs/>
                <w:color w:val="118ABE"/>
                <w:sz w:val="20"/>
                <w:szCs w:val="20"/>
                <w:lang w:eastAsia="tr-TR"/>
              </w:rPr>
              <w:t>MÜHENDİSLİĞİ,VEYA</w:t>
            </w:r>
            <w:proofErr w:type="gramEnd"/>
            <w:r w:rsidRPr="002E78AB">
              <w:rPr>
                <w:rFonts w:ascii="Arial" w:eastAsia="Times New Roman" w:hAnsi="Arial" w:cs="Arial"/>
                <w:b/>
                <w:bCs/>
                <w:color w:val="118ABE"/>
                <w:sz w:val="20"/>
                <w:szCs w:val="20"/>
                <w:lang w:eastAsia="tr-TR"/>
              </w:rPr>
              <w:t xml:space="preserve"> MİMARLIK</w:t>
            </w:r>
          </w:p>
        </w:tc>
      </w:tr>
    </w:tbl>
    <w:p w:rsidR="002E78AB" w:rsidRPr="002E78AB" w:rsidRDefault="002E78AB" w:rsidP="002E78AB">
      <w:pPr>
        <w:spacing w:after="0" w:line="240" w:lineRule="auto"/>
        <w:rPr>
          <w:rFonts w:ascii="Arial" w:eastAsia="Times New Roman" w:hAnsi="Arial" w:cs="Arial"/>
          <w:sz w:val="24"/>
          <w:szCs w:val="24"/>
          <w:lang w:eastAsia="tr-TR"/>
        </w:rPr>
      </w:pP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5.</w:t>
      </w:r>
      <w:r w:rsidRPr="002E78AB">
        <w:rPr>
          <w:rFonts w:ascii="Arial" w:eastAsia="Times New Roman" w:hAnsi="Arial" w:cs="Arial"/>
          <w:color w:val="585858"/>
          <w:sz w:val="20"/>
          <w:szCs w:val="20"/>
          <w:shd w:val="clear" w:color="auto" w:fill="F8F8F8"/>
          <w:lang w:eastAsia="tr-TR"/>
        </w:rPr>
        <w:t>Ekonomik açıdan en avantajlı teklif sadece fiyat esasına göre belirlenecektir.</w:t>
      </w:r>
      <w:r w:rsidRPr="002E78AB">
        <w:rPr>
          <w:rFonts w:ascii="Arial" w:eastAsia="Times New Roman" w:hAnsi="Arial" w:cs="Arial"/>
          <w:color w:val="585858"/>
          <w:sz w:val="20"/>
          <w:szCs w:val="20"/>
          <w:lang w:eastAsia="tr-TR"/>
        </w:rPr>
        <w:br/>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6.</w:t>
      </w:r>
      <w:r w:rsidRPr="002E78AB">
        <w:rPr>
          <w:rFonts w:ascii="Arial" w:eastAsia="Times New Roman" w:hAnsi="Arial" w:cs="Arial"/>
          <w:color w:val="585858"/>
          <w:sz w:val="20"/>
          <w:szCs w:val="20"/>
          <w:shd w:val="clear" w:color="auto" w:fill="F8F8F8"/>
          <w:lang w:eastAsia="tr-TR"/>
        </w:rPr>
        <w:t> İhaleye sadece yerli istekliler katılabilecektir.</w:t>
      </w:r>
      <w:r w:rsidRPr="002E78AB">
        <w:rPr>
          <w:rFonts w:ascii="Arial" w:eastAsia="Times New Roman" w:hAnsi="Arial" w:cs="Arial"/>
          <w:color w:val="585858"/>
          <w:sz w:val="20"/>
          <w:szCs w:val="20"/>
          <w:lang w:eastAsia="tr-TR"/>
        </w:rPr>
        <w:br/>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7.</w:t>
      </w:r>
      <w:r w:rsidRPr="002E78AB">
        <w:rPr>
          <w:rFonts w:ascii="Arial" w:eastAsia="Times New Roman" w:hAnsi="Arial" w:cs="Arial"/>
          <w:color w:val="585858"/>
          <w:sz w:val="20"/>
          <w:szCs w:val="20"/>
          <w:shd w:val="clear" w:color="auto" w:fill="F8F8F8"/>
          <w:lang w:eastAsia="tr-TR"/>
        </w:rPr>
        <w:t> İhale dokümanının görülmesi:</w:t>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7.1.</w:t>
      </w:r>
      <w:r w:rsidRPr="002E78AB">
        <w:rPr>
          <w:rFonts w:ascii="Arial" w:eastAsia="Times New Roman" w:hAnsi="Arial" w:cs="Arial"/>
          <w:color w:val="585858"/>
          <w:sz w:val="20"/>
          <w:szCs w:val="20"/>
          <w:shd w:val="clear" w:color="auto" w:fill="F8F8F8"/>
          <w:lang w:eastAsia="tr-TR"/>
        </w:rPr>
        <w:t> İhale dokümanı, idarenin adresinde görülebilir.</w:t>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7.2.</w:t>
      </w:r>
      <w:r w:rsidRPr="002E78AB">
        <w:rPr>
          <w:rFonts w:ascii="Arial" w:eastAsia="Times New Roman" w:hAnsi="Arial" w:cs="Arial"/>
          <w:color w:val="585858"/>
          <w:sz w:val="20"/>
          <w:szCs w:val="20"/>
          <w:shd w:val="clear" w:color="auto" w:fill="F8F8F8"/>
          <w:lang w:eastAsia="tr-TR"/>
        </w:rPr>
        <w:t> İhaleye teklif verecek olanların ihale dokümanını EKAP üzerinden e-imza kullanarak indirmeleri zorunludur.</w:t>
      </w:r>
      <w:r w:rsidRPr="002E78AB">
        <w:rPr>
          <w:rFonts w:ascii="Arial" w:eastAsia="Times New Roman" w:hAnsi="Arial" w:cs="Arial"/>
          <w:color w:val="585858"/>
          <w:sz w:val="20"/>
          <w:szCs w:val="20"/>
          <w:lang w:eastAsia="tr-TR"/>
        </w:rPr>
        <w:br/>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8.</w:t>
      </w:r>
      <w:r w:rsidRPr="002E78AB">
        <w:rPr>
          <w:rFonts w:ascii="Arial" w:eastAsia="Times New Roman" w:hAnsi="Arial" w:cs="Arial"/>
          <w:color w:val="585858"/>
          <w:sz w:val="20"/>
          <w:szCs w:val="20"/>
          <w:shd w:val="clear" w:color="auto" w:fill="F8F8F8"/>
          <w:lang w:eastAsia="tr-TR"/>
        </w:rPr>
        <w:t> Teklifler, ihale tarih ve saatine kadar </w:t>
      </w:r>
      <w:r w:rsidRPr="002E78AB">
        <w:rPr>
          <w:rFonts w:ascii="Arial" w:eastAsia="Times New Roman" w:hAnsi="Arial" w:cs="Arial"/>
          <w:b/>
          <w:bCs/>
          <w:color w:val="118ABE"/>
          <w:sz w:val="20"/>
          <w:szCs w:val="20"/>
          <w:shd w:val="clear" w:color="auto" w:fill="F8F8F8"/>
          <w:lang w:eastAsia="tr-TR"/>
        </w:rPr>
        <w:t>KAYSERİ MELİKGAZİ BELEDİYESİ FEN İŞLERİ MÜDÜRLÜĞÜ</w:t>
      </w:r>
      <w:r w:rsidRPr="002E78AB">
        <w:rPr>
          <w:rFonts w:ascii="Arial" w:eastAsia="Times New Roman" w:hAnsi="Arial" w:cs="Arial"/>
          <w:color w:val="585858"/>
          <w:sz w:val="20"/>
          <w:szCs w:val="20"/>
          <w:shd w:val="clear" w:color="auto" w:fill="F8F8F8"/>
          <w:lang w:eastAsia="tr-TR"/>
        </w:rPr>
        <w:t> adresine elden teslim edilebileceği gibi, aynı adrese iadeli taahhütlü posta vasıtasıyla da gönderilebilir.</w:t>
      </w:r>
      <w:r w:rsidRPr="002E78AB">
        <w:rPr>
          <w:rFonts w:ascii="Arial" w:eastAsia="Times New Roman" w:hAnsi="Arial" w:cs="Arial"/>
          <w:color w:val="585858"/>
          <w:sz w:val="20"/>
          <w:szCs w:val="20"/>
          <w:lang w:eastAsia="tr-TR"/>
        </w:rPr>
        <w:br/>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9.</w:t>
      </w:r>
      <w:r w:rsidRPr="002E78AB">
        <w:rPr>
          <w:rFonts w:ascii="Arial" w:eastAsia="Times New Roman" w:hAnsi="Arial" w:cs="Arial"/>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 üzerine ihale yapılan istekliyle birim fiyat sözleşme imzalanacaktır.</w:t>
      </w:r>
      <w:r w:rsidRPr="002E78AB">
        <w:rPr>
          <w:rFonts w:ascii="Arial" w:eastAsia="Times New Roman" w:hAnsi="Arial" w:cs="Arial"/>
          <w:color w:val="585858"/>
          <w:sz w:val="20"/>
          <w:szCs w:val="20"/>
          <w:lang w:eastAsia="tr-TR"/>
        </w:rPr>
        <w:br/>
      </w:r>
      <w:r w:rsidRPr="002E78AB">
        <w:rPr>
          <w:rFonts w:ascii="Arial" w:eastAsia="Times New Roman" w:hAnsi="Arial" w:cs="Arial"/>
          <w:color w:val="585858"/>
          <w:sz w:val="20"/>
          <w:szCs w:val="20"/>
          <w:shd w:val="clear" w:color="auto" w:fill="F8F8F8"/>
          <w:lang w:eastAsia="tr-TR"/>
        </w:rPr>
        <w:t>Bu ihalede, işin tamamı için teklif verilecektir.</w:t>
      </w:r>
      <w:r w:rsidRPr="002E78AB">
        <w:rPr>
          <w:rFonts w:ascii="Arial" w:eastAsia="Times New Roman" w:hAnsi="Arial" w:cs="Arial"/>
          <w:color w:val="585858"/>
          <w:sz w:val="20"/>
          <w:szCs w:val="20"/>
          <w:lang w:eastAsia="tr-TR"/>
        </w:rPr>
        <w:br/>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10.</w:t>
      </w:r>
      <w:r w:rsidRPr="002E78AB">
        <w:rPr>
          <w:rFonts w:ascii="Arial" w:eastAsia="Times New Roman" w:hAnsi="Arial" w:cs="Arial"/>
          <w:color w:val="585858"/>
          <w:sz w:val="20"/>
          <w:szCs w:val="20"/>
          <w:shd w:val="clear" w:color="auto" w:fill="F8F8F8"/>
          <w:lang w:eastAsia="tr-TR"/>
        </w:rPr>
        <w:t> İstekliler teklif ettikleri bedelin %3’ünden az olmamak üzere kendi belirleyecekleri tutarda geçici teminat vereceklerdir.</w:t>
      </w:r>
      <w:r w:rsidRPr="002E78AB">
        <w:rPr>
          <w:rFonts w:ascii="Arial" w:eastAsia="Times New Roman" w:hAnsi="Arial" w:cs="Arial"/>
          <w:color w:val="585858"/>
          <w:sz w:val="20"/>
          <w:szCs w:val="20"/>
          <w:lang w:eastAsia="tr-TR"/>
        </w:rPr>
        <w:br/>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11.</w:t>
      </w:r>
      <w:r w:rsidRPr="002E78AB">
        <w:rPr>
          <w:rFonts w:ascii="Arial" w:eastAsia="Times New Roman" w:hAnsi="Arial" w:cs="Arial"/>
          <w:color w:val="585858"/>
          <w:sz w:val="20"/>
          <w:szCs w:val="20"/>
          <w:shd w:val="clear" w:color="auto" w:fill="F8F8F8"/>
          <w:lang w:eastAsia="tr-TR"/>
        </w:rPr>
        <w:t> Verilen tekliflerin geçerlilik süresi, ihale tarihinden itibaren </w:t>
      </w:r>
      <w:r w:rsidRPr="002E78AB">
        <w:rPr>
          <w:rFonts w:ascii="Arial" w:eastAsia="Times New Roman" w:hAnsi="Arial" w:cs="Arial"/>
          <w:b/>
          <w:bCs/>
          <w:color w:val="118ABE"/>
          <w:sz w:val="20"/>
          <w:szCs w:val="20"/>
          <w:shd w:val="clear" w:color="auto" w:fill="F8F8F8"/>
          <w:lang w:eastAsia="tr-TR"/>
        </w:rPr>
        <w:t>90 (Doksan)</w:t>
      </w:r>
      <w:r w:rsidRPr="002E78AB">
        <w:rPr>
          <w:rFonts w:ascii="Arial" w:eastAsia="Times New Roman" w:hAnsi="Arial" w:cs="Arial"/>
          <w:color w:val="585858"/>
          <w:sz w:val="20"/>
          <w:szCs w:val="20"/>
          <w:shd w:val="clear" w:color="auto" w:fill="F8F8F8"/>
          <w:lang w:eastAsia="tr-TR"/>
        </w:rPr>
        <w:t> takvim günüdür.</w:t>
      </w:r>
      <w:r w:rsidRPr="002E78AB">
        <w:rPr>
          <w:rFonts w:ascii="Arial" w:eastAsia="Times New Roman" w:hAnsi="Arial" w:cs="Arial"/>
          <w:color w:val="585858"/>
          <w:sz w:val="20"/>
          <w:szCs w:val="20"/>
          <w:lang w:eastAsia="tr-TR"/>
        </w:rPr>
        <w:br/>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12.</w:t>
      </w:r>
      <w:r w:rsidRPr="002E78AB">
        <w:rPr>
          <w:rFonts w:ascii="Arial" w:eastAsia="Times New Roman" w:hAnsi="Arial" w:cs="Arial"/>
          <w:color w:val="585858"/>
          <w:sz w:val="20"/>
          <w:szCs w:val="20"/>
          <w:shd w:val="clear" w:color="auto" w:fill="F8F8F8"/>
          <w:lang w:eastAsia="tr-TR"/>
        </w:rPr>
        <w:t> Konsorsiyum olarak ihaleye teklif verilemez.</w:t>
      </w:r>
      <w:r w:rsidRPr="002E78AB">
        <w:rPr>
          <w:rFonts w:ascii="Arial" w:eastAsia="Times New Roman" w:hAnsi="Arial" w:cs="Arial"/>
          <w:color w:val="585858"/>
          <w:sz w:val="20"/>
          <w:szCs w:val="20"/>
          <w:lang w:eastAsia="tr-TR"/>
        </w:rPr>
        <w:br/>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13.</w:t>
      </w:r>
      <w:r w:rsidRPr="002E78AB">
        <w:rPr>
          <w:rFonts w:ascii="Arial" w:eastAsia="Times New Roman" w:hAnsi="Arial" w:cs="Arial"/>
          <w:color w:val="585858"/>
          <w:sz w:val="20"/>
          <w:szCs w:val="20"/>
          <w:shd w:val="clear" w:color="auto" w:fill="F8F8F8"/>
          <w:lang w:eastAsia="tr-TR"/>
        </w:rPr>
        <w:t> Bu ihalede elektronik eksiltme yapılmayacaktır.</w:t>
      </w:r>
      <w:r w:rsidRPr="002E78AB">
        <w:rPr>
          <w:rFonts w:ascii="Arial" w:eastAsia="Times New Roman" w:hAnsi="Arial" w:cs="Arial"/>
          <w:color w:val="585858"/>
          <w:sz w:val="20"/>
          <w:szCs w:val="20"/>
          <w:lang w:eastAsia="tr-TR"/>
        </w:rPr>
        <w:br/>
      </w:r>
      <w:r w:rsidRPr="002E78AB">
        <w:rPr>
          <w:rFonts w:ascii="Arial" w:eastAsia="Times New Roman" w:hAnsi="Arial" w:cs="Arial"/>
          <w:color w:val="585858"/>
          <w:sz w:val="20"/>
          <w:szCs w:val="20"/>
          <w:lang w:eastAsia="tr-TR"/>
        </w:rPr>
        <w:br/>
      </w:r>
      <w:r w:rsidRPr="002E78AB">
        <w:rPr>
          <w:rFonts w:ascii="Arial" w:eastAsia="Times New Roman" w:hAnsi="Arial" w:cs="Arial"/>
          <w:color w:val="585858"/>
          <w:sz w:val="20"/>
          <w:szCs w:val="20"/>
          <w:lang w:eastAsia="tr-TR"/>
        </w:rPr>
        <w:br/>
      </w:r>
      <w:r w:rsidRPr="002E78AB">
        <w:rPr>
          <w:rFonts w:ascii="Arial" w:eastAsia="Times New Roman" w:hAnsi="Arial" w:cs="Arial"/>
          <w:b/>
          <w:bCs/>
          <w:color w:val="585858"/>
          <w:sz w:val="20"/>
          <w:szCs w:val="20"/>
          <w:shd w:val="clear" w:color="auto" w:fill="F8F8F8"/>
          <w:lang w:eastAsia="tr-TR"/>
        </w:rPr>
        <w:t>14.Diğer hususlar:</w:t>
      </w:r>
    </w:p>
    <w:p w:rsidR="002E78AB" w:rsidRPr="002E78AB" w:rsidRDefault="002E78AB" w:rsidP="002E78AB">
      <w:pPr>
        <w:shd w:val="clear" w:color="auto" w:fill="F8F8F8"/>
        <w:spacing w:after="0" w:line="240" w:lineRule="auto"/>
        <w:jc w:val="both"/>
        <w:rPr>
          <w:rFonts w:ascii="Arial" w:eastAsia="Times New Roman" w:hAnsi="Arial" w:cs="Arial"/>
          <w:color w:val="585858"/>
          <w:sz w:val="20"/>
          <w:szCs w:val="20"/>
          <w:lang w:eastAsia="tr-TR"/>
        </w:rPr>
      </w:pPr>
      <w:r w:rsidRPr="002E78AB">
        <w:rPr>
          <w:rFonts w:ascii="Arial" w:eastAsia="Times New Roman" w:hAnsi="Arial" w:cs="Arial"/>
          <w:color w:val="585858"/>
          <w:sz w:val="20"/>
          <w:szCs w:val="20"/>
          <w:lang w:eastAsia="tr-TR"/>
        </w:rPr>
        <w:t>İhalede Uygulanacak Sınır Değer Katsayısı (N) : </w:t>
      </w:r>
      <w:r w:rsidRPr="002E78AB">
        <w:rPr>
          <w:rFonts w:ascii="Arial" w:eastAsia="Times New Roman" w:hAnsi="Arial" w:cs="Arial"/>
          <w:b/>
          <w:bCs/>
          <w:color w:val="118ABE"/>
          <w:sz w:val="20"/>
          <w:szCs w:val="20"/>
          <w:lang w:eastAsia="tr-TR"/>
        </w:rPr>
        <w:t>1,20</w:t>
      </w:r>
      <w:r w:rsidRPr="002E78AB">
        <w:rPr>
          <w:rFonts w:ascii="Arial" w:eastAsia="Times New Roman" w:hAnsi="Arial" w:cs="Arial"/>
          <w:color w:val="585858"/>
          <w:sz w:val="20"/>
          <w:szCs w:val="20"/>
          <w:lang w:eastAsia="tr-TR"/>
        </w:rPr>
        <w:br/>
        <w:t>Teklifi sınır değerin altında olduğu tespit edilen isteklilerin teklifleri, Kanunun 38 inci maddesinde öngörülen açıklama istenmeksizin reddedilecektir.</w:t>
      </w:r>
    </w:p>
    <w:p w:rsidR="00F05DB5" w:rsidRPr="002E78AB" w:rsidRDefault="00F05DB5">
      <w:pPr>
        <w:rPr>
          <w:rFonts w:ascii="Arial" w:hAnsi="Arial" w:cs="Arial"/>
        </w:rPr>
      </w:pPr>
    </w:p>
    <w:sectPr w:rsidR="00F05DB5" w:rsidRPr="002E78A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61EB"/>
    <w:rsid w:val="002E78AB"/>
    <w:rsid w:val="007E61EB"/>
    <w:rsid w:val="00B60DCA"/>
    <w:rsid w:val="00F05DB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9D0AFF-34C5-4E3F-B0C1-F68E976CB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idarebilgi">
    <w:name w:val="idarebilgi"/>
    <w:basedOn w:val="VarsaylanParagrafYazTipi"/>
    <w:rsid w:val="002E78AB"/>
  </w:style>
  <w:style w:type="character" w:customStyle="1" w:styleId="ilanbaslik">
    <w:name w:val="ilanbaslik"/>
    <w:basedOn w:val="VarsaylanParagrafYazTipi"/>
    <w:rsid w:val="002E78AB"/>
  </w:style>
  <w:style w:type="paragraph" w:styleId="NormalWeb">
    <w:name w:val="Normal (Web)"/>
    <w:basedOn w:val="Normal"/>
    <w:uiPriority w:val="99"/>
    <w:semiHidden/>
    <w:unhideWhenUsed/>
    <w:rsid w:val="002E78AB"/>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2E78AB"/>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2E78A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6052566">
      <w:bodyDiv w:val="1"/>
      <w:marLeft w:val="0"/>
      <w:marRight w:val="0"/>
      <w:marTop w:val="0"/>
      <w:marBottom w:val="0"/>
      <w:divBdr>
        <w:top w:val="none" w:sz="0" w:space="0" w:color="auto"/>
        <w:left w:val="none" w:sz="0" w:space="0" w:color="auto"/>
        <w:bottom w:val="none" w:sz="0" w:space="0" w:color="auto"/>
        <w:right w:val="none" w:sz="0" w:space="0" w:color="auto"/>
      </w:divBdr>
      <w:divsChild>
        <w:div w:id="1244489129">
          <w:marLeft w:val="0"/>
          <w:marRight w:val="0"/>
          <w:marTop w:val="0"/>
          <w:marBottom w:val="0"/>
          <w:divBdr>
            <w:top w:val="none" w:sz="0" w:space="0" w:color="auto"/>
            <w:left w:val="none" w:sz="0" w:space="0" w:color="auto"/>
            <w:bottom w:val="none" w:sz="0" w:space="0" w:color="auto"/>
            <w:right w:val="none" w:sz="0" w:space="0" w:color="auto"/>
          </w:divBdr>
        </w:div>
        <w:div w:id="87793392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703</Words>
  <Characters>4009</Characters>
  <Application>Microsoft Office Word</Application>
  <DocSecurity>0</DocSecurity>
  <Lines>33</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Yasar Gurkan YGS. SEHER</dc:creator>
  <cp:keywords/>
  <dc:description/>
  <cp:lastModifiedBy>Busra BK. KURNAZ</cp:lastModifiedBy>
  <cp:revision>2</cp:revision>
  <cp:lastPrinted>2021-03-24T09:08:00Z</cp:lastPrinted>
  <dcterms:created xsi:type="dcterms:W3CDTF">2021-03-25T11:31:00Z</dcterms:created>
  <dcterms:modified xsi:type="dcterms:W3CDTF">2021-03-25T11:31:00Z</dcterms:modified>
</cp:coreProperties>
</file>